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74" w:type="dxa"/>
        <w:tblInd w:w="-972" w:type="dxa"/>
        <w:tblLayout w:type="fixed"/>
        <w:tblLook w:val="01E0"/>
      </w:tblPr>
      <w:tblGrid>
        <w:gridCol w:w="1275"/>
        <w:gridCol w:w="4100"/>
        <w:gridCol w:w="5399"/>
      </w:tblGrid>
      <w:tr w:rsidR="00904C06" w:rsidRPr="00BA1AC5" w:rsidTr="00D74E1C">
        <w:trPr>
          <w:trHeight w:val="1985"/>
        </w:trPr>
        <w:tc>
          <w:tcPr>
            <w:tcW w:w="1275" w:type="dxa"/>
          </w:tcPr>
          <w:p w:rsidR="00904C06" w:rsidRPr="00BA253C" w:rsidRDefault="00904C06" w:rsidP="003E7207">
            <w:pPr>
              <w:pStyle w:val="Heading1"/>
              <w:ind w:right="-108"/>
              <w:jc w:val="left"/>
              <w:rPr>
                <w:sz w:val="26"/>
                <w:szCs w:val="26"/>
                <w:u w:val="none"/>
              </w:rPr>
            </w:pPr>
            <w:r w:rsidRPr="00BA253C">
              <w:rPr>
                <w:noProof/>
                <w:sz w:val="26"/>
                <w:szCs w:val="26"/>
                <w:u w:val="none"/>
                <w:lang w:val="en-US" w:eastAsia="en-US"/>
              </w:rPr>
              <w:drawing>
                <wp:inline distT="0" distB="0" distL="0" distR="0">
                  <wp:extent cx="742950" cy="4667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42950" cy="466725"/>
                          </a:xfrm>
                          <a:prstGeom prst="rect">
                            <a:avLst/>
                          </a:prstGeom>
                          <a:noFill/>
                          <a:ln w="9525">
                            <a:noFill/>
                            <a:miter lim="800000"/>
                            <a:headEnd/>
                            <a:tailEnd/>
                          </a:ln>
                        </pic:spPr>
                      </pic:pic>
                    </a:graphicData>
                  </a:graphic>
                </wp:inline>
              </w:drawing>
            </w:r>
          </w:p>
          <w:p w:rsidR="00904C06" w:rsidRPr="00BA1AC5" w:rsidRDefault="00904C06" w:rsidP="003E7207">
            <w:pPr>
              <w:ind w:left="-97" w:right="-108"/>
              <w:jc w:val="center"/>
              <w:rPr>
                <w:b/>
                <w:bCs/>
                <w:sz w:val="27"/>
                <w:szCs w:val="27"/>
              </w:rPr>
            </w:pPr>
            <w:r w:rsidRPr="00BA1AC5">
              <w:rPr>
                <w:b/>
                <w:bCs/>
                <w:sz w:val="27"/>
                <w:szCs w:val="27"/>
              </w:rPr>
              <w:t>HYCO4-JSC</w:t>
            </w:r>
          </w:p>
        </w:tc>
        <w:tc>
          <w:tcPr>
            <w:tcW w:w="4100" w:type="dxa"/>
          </w:tcPr>
          <w:p w:rsidR="00904C06" w:rsidRPr="00BA253C" w:rsidRDefault="00BA253C" w:rsidP="003E7207">
            <w:pPr>
              <w:pStyle w:val="Heading1"/>
              <w:ind w:left="-74" w:right="-108"/>
              <w:jc w:val="center"/>
              <w:rPr>
                <w:rFonts w:ascii="Times New Roman" w:hAnsi="Times New Roman" w:cs="Times New Roman"/>
                <w:b/>
                <w:bCs/>
                <w:sz w:val="26"/>
                <w:szCs w:val="26"/>
                <w:u w:val="none"/>
              </w:rPr>
            </w:pPr>
            <w:r w:rsidRPr="00BA253C">
              <w:rPr>
                <w:rFonts w:ascii="Times New Roman" w:hAnsi="Times New Roman" w:cs="Times New Roman"/>
                <w:b/>
                <w:bCs/>
                <w:sz w:val="26"/>
                <w:szCs w:val="26"/>
                <w:u w:val="none"/>
              </w:rPr>
              <w:t xml:space="preserve">TỔNG CÔNG </w:t>
            </w:r>
            <w:r w:rsidR="00904C06" w:rsidRPr="00BA253C">
              <w:rPr>
                <w:rFonts w:ascii="Times New Roman" w:hAnsi="Times New Roman" w:cs="Times New Roman"/>
                <w:b/>
                <w:bCs/>
                <w:sz w:val="26"/>
                <w:szCs w:val="26"/>
                <w:u w:val="none"/>
              </w:rPr>
              <w:t>TY</w:t>
            </w:r>
          </w:p>
          <w:p w:rsidR="00904C06" w:rsidRPr="00BA253C" w:rsidRDefault="00BA253C" w:rsidP="003E7207">
            <w:pPr>
              <w:pStyle w:val="Heading1"/>
              <w:ind w:left="-74" w:right="-109"/>
              <w:jc w:val="center"/>
              <w:rPr>
                <w:rFonts w:ascii="Times New Roman" w:hAnsi="Times New Roman" w:cs="Times New Roman"/>
                <w:sz w:val="26"/>
                <w:szCs w:val="26"/>
                <w:u w:val="none"/>
              </w:rPr>
            </w:pPr>
            <w:r w:rsidRPr="00BA253C">
              <w:rPr>
                <w:rFonts w:ascii="Times New Roman" w:hAnsi="Times New Roman" w:cs="Times New Roman"/>
                <w:b/>
                <w:bCs/>
                <w:sz w:val="26"/>
                <w:szCs w:val="26"/>
                <w:u w:val="none"/>
              </w:rPr>
              <w:t xml:space="preserve">XÂY DỰNG THỦY LỢI 4 </w:t>
            </w:r>
            <w:r w:rsidRPr="00ED697B">
              <w:rPr>
                <w:rFonts w:ascii="Times New Roman" w:hAnsi="Times New Roman" w:cs="Times New Roman"/>
                <w:b/>
                <w:bCs/>
                <w:sz w:val="26"/>
                <w:szCs w:val="26"/>
                <w:u w:val="none"/>
              </w:rPr>
              <w:t>-</w:t>
            </w:r>
            <w:r w:rsidR="00904C06" w:rsidRPr="00BA253C">
              <w:rPr>
                <w:rFonts w:ascii="Times New Roman" w:hAnsi="Times New Roman" w:cs="Times New Roman"/>
                <w:b/>
                <w:bCs/>
                <w:sz w:val="26"/>
                <w:szCs w:val="26"/>
                <w:u w:val="none"/>
              </w:rPr>
              <w:t xml:space="preserve"> CTCP</w:t>
            </w:r>
          </w:p>
          <w:p w:rsidR="00904C06" w:rsidRPr="00BA253C" w:rsidRDefault="00A012EF" w:rsidP="003E7207">
            <w:pPr>
              <w:spacing w:before="120"/>
              <w:jc w:val="center"/>
              <w:rPr>
                <w:rFonts w:ascii="Times New Roman" w:hAnsi="Times New Roman" w:cs="Times New Roman"/>
                <w:sz w:val="26"/>
                <w:szCs w:val="26"/>
              </w:rPr>
            </w:pPr>
            <w:r w:rsidRPr="00A012EF">
              <w:rPr>
                <w:rFonts w:ascii="Times New Roman" w:hAnsi="Times New Roman" w:cs="Times New Roman"/>
                <w:noProof/>
                <w:sz w:val="26"/>
                <w:szCs w:val="26"/>
              </w:rPr>
              <w:pict>
                <v:line id="Line 3" o:spid="_x0000_s1026" style="position:absolute;left:0;text-align:left;z-index:251657216;visibility:visible" from="45.3pt,3.55pt" to="138.6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k2Y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"/>
              </w:pict>
            </w:r>
          </w:p>
          <w:p w:rsidR="00BA253C" w:rsidRPr="00ED697B" w:rsidRDefault="00BA253C" w:rsidP="003239C7">
            <w:pPr>
              <w:pStyle w:val="Header"/>
              <w:tabs>
                <w:tab w:val="left" w:pos="720"/>
              </w:tabs>
              <w:spacing w:before="60"/>
              <w:jc w:val="both"/>
              <w:rPr>
                <w:rFonts w:ascii="Times New Roman" w:hAnsi="Times New Roman" w:cs="Times New Roman"/>
                <w:i/>
                <w:iCs/>
                <w:sz w:val="26"/>
                <w:szCs w:val="26"/>
              </w:rPr>
            </w:pPr>
          </w:p>
        </w:tc>
        <w:tc>
          <w:tcPr>
            <w:tcW w:w="5399" w:type="dxa"/>
          </w:tcPr>
          <w:p w:rsidR="00904C06" w:rsidRPr="00BA253C" w:rsidRDefault="00BA253C" w:rsidP="00BA253C">
            <w:pPr>
              <w:pStyle w:val="Heading1"/>
              <w:ind w:right="-107"/>
              <w:rPr>
                <w:rFonts w:ascii="Times New Roman" w:hAnsi="Times New Roman" w:cs="Times New Roman"/>
                <w:sz w:val="26"/>
                <w:szCs w:val="26"/>
                <w:u w:val="none"/>
              </w:rPr>
            </w:pPr>
            <w:r w:rsidRPr="00BA253C">
              <w:rPr>
                <w:rFonts w:ascii="Times New Roman" w:hAnsi="Times New Roman" w:cs="Times New Roman"/>
                <w:sz w:val="26"/>
                <w:szCs w:val="26"/>
                <w:u w:val="none"/>
              </w:rPr>
              <w:t>CỘNG HÒA XÃ HỘI CHỦ NGHĨA VIỆT NAM</w:t>
            </w:r>
          </w:p>
          <w:p w:rsidR="00904C06" w:rsidRPr="00BA253C" w:rsidRDefault="00BA253C" w:rsidP="003E7207">
            <w:pPr>
              <w:pStyle w:val="Heading6"/>
              <w:rPr>
                <w:rFonts w:ascii="Times New Roman" w:hAnsi="Times New Roman" w:cs="Times New Roman"/>
                <w:lang w:val="en-US"/>
              </w:rPr>
            </w:pPr>
            <w:r>
              <w:rPr>
                <w:rFonts w:ascii="Times New Roman" w:hAnsi="Times New Roman" w:cs="Times New Roman"/>
                <w:lang w:val="en-US"/>
              </w:rPr>
              <w:t>Độc lập – Tự do – Hạnh phúc</w:t>
            </w:r>
          </w:p>
          <w:p w:rsidR="00BA253C" w:rsidRDefault="00A012EF" w:rsidP="008F5EC0">
            <w:pPr>
              <w:spacing w:before="120"/>
              <w:jc w:val="right"/>
              <w:rPr>
                <w:rFonts w:ascii="Times New Roman" w:hAnsi="Times New Roman" w:cs="Times New Roman"/>
                <w:i/>
                <w:iCs/>
                <w:sz w:val="26"/>
                <w:szCs w:val="26"/>
                <w:lang w:val="en-US"/>
              </w:rPr>
            </w:pPr>
            <w:r w:rsidRPr="00A012EF">
              <w:rPr>
                <w:rFonts w:ascii="Times New Roman" w:hAnsi="Times New Roman" w:cs="Times New Roman"/>
                <w:noProof/>
                <w:sz w:val="26"/>
                <w:szCs w:val="26"/>
              </w:rPr>
              <w:pict>
                <v:line id="Line 2" o:spid="_x0000_s1027" style="position:absolute;left:0;text-align:left;z-index:251658240;visibility:visible" from="63.65pt,3.6pt" to="197.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3iiEg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"/>
              </w:pict>
            </w:r>
          </w:p>
          <w:p w:rsidR="00904C06" w:rsidRPr="00F35B6B" w:rsidRDefault="00904C06" w:rsidP="00012A83">
            <w:pPr>
              <w:spacing w:before="120"/>
              <w:rPr>
                <w:rFonts w:ascii="Times New Roman" w:hAnsi="Times New Roman" w:cs="Times New Roman"/>
                <w:sz w:val="26"/>
                <w:szCs w:val="26"/>
                <w:lang w:val="en-US"/>
              </w:rPr>
            </w:pPr>
            <w:r w:rsidRPr="00BA253C">
              <w:rPr>
                <w:rFonts w:ascii="Times New Roman" w:hAnsi="Times New Roman" w:cs="Times New Roman"/>
                <w:i/>
                <w:iCs/>
                <w:sz w:val="26"/>
                <w:szCs w:val="26"/>
              </w:rPr>
              <w:t>TP Hồ Chí Minh ngày</w:t>
            </w:r>
            <w:r w:rsidR="003239C7">
              <w:rPr>
                <w:rFonts w:ascii="Times New Roman" w:hAnsi="Times New Roman" w:cs="Times New Roman"/>
                <w:i/>
                <w:iCs/>
                <w:sz w:val="26"/>
                <w:szCs w:val="26"/>
                <w:lang w:val="en-US"/>
              </w:rPr>
              <w:t xml:space="preserve"> </w:t>
            </w:r>
            <w:r w:rsidR="00012A83">
              <w:rPr>
                <w:rFonts w:ascii="Times New Roman" w:hAnsi="Times New Roman" w:cs="Times New Roman"/>
                <w:i/>
                <w:iCs/>
                <w:sz w:val="26"/>
                <w:szCs w:val="26"/>
                <w:lang w:val="en-US"/>
              </w:rPr>
              <w:t>20</w:t>
            </w:r>
            <w:r w:rsidRPr="00BA253C">
              <w:rPr>
                <w:rFonts w:ascii="Times New Roman" w:hAnsi="Times New Roman" w:cs="Times New Roman"/>
                <w:i/>
                <w:iCs/>
                <w:sz w:val="26"/>
                <w:szCs w:val="26"/>
              </w:rPr>
              <w:t xml:space="preserve"> tháng 4 năm 201</w:t>
            </w:r>
            <w:r w:rsidR="00012A83">
              <w:rPr>
                <w:rFonts w:ascii="Times New Roman" w:hAnsi="Times New Roman" w:cs="Times New Roman"/>
                <w:i/>
                <w:iCs/>
                <w:sz w:val="26"/>
                <w:szCs w:val="26"/>
                <w:lang w:val="en-US"/>
              </w:rPr>
              <w:t>8</w:t>
            </w:r>
          </w:p>
        </w:tc>
      </w:tr>
    </w:tbl>
    <w:p w:rsidR="00EF4E37" w:rsidRPr="00EF4E37" w:rsidRDefault="00997657" w:rsidP="009057BE">
      <w:pPr>
        <w:spacing w:after="0"/>
        <w:jc w:val="center"/>
        <w:rPr>
          <w:rFonts w:ascii="Times New Roman" w:hAnsi="Times New Roman" w:cs="Times New Roman"/>
          <w:b/>
          <w:sz w:val="36"/>
          <w:szCs w:val="27"/>
        </w:rPr>
      </w:pPr>
      <w:r w:rsidRPr="00EF4E37">
        <w:rPr>
          <w:rFonts w:ascii="Times New Roman" w:hAnsi="Times New Roman" w:cs="Times New Roman"/>
          <w:b/>
          <w:sz w:val="36"/>
          <w:szCs w:val="27"/>
        </w:rPr>
        <w:t xml:space="preserve">BÁO CÁO </w:t>
      </w:r>
    </w:p>
    <w:p w:rsidR="00F35B6B" w:rsidRPr="00012A83" w:rsidRDefault="00F35B6B" w:rsidP="009057BE">
      <w:pPr>
        <w:spacing w:after="0"/>
        <w:jc w:val="center"/>
        <w:rPr>
          <w:rFonts w:ascii="Times New Roman" w:hAnsi="Times New Roman" w:cs="Times New Roman"/>
          <w:b/>
          <w:sz w:val="28"/>
          <w:szCs w:val="27"/>
        </w:rPr>
      </w:pPr>
      <w:r w:rsidRPr="00F35B6B">
        <w:rPr>
          <w:rFonts w:ascii="Times New Roman" w:hAnsi="Times New Roman" w:cs="Times New Roman"/>
          <w:b/>
          <w:sz w:val="28"/>
          <w:szCs w:val="27"/>
        </w:rPr>
        <w:t xml:space="preserve">CÔNG TÁC </w:t>
      </w:r>
      <w:r w:rsidR="00780A73" w:rsidRPr="003239C7">
        <w:rPr>
          <w:rFonts w:ascii="Times New Roman" w:hAnsi="Times New Roman" w:cs="Times New Roman"/>
          <w:b/>
          <w:sz w:val="28"/>
          <w:szCs w:val="27"/>
        </w:rPr>
        <w:t>CỦA HỘI ĐỒNG QUẢN TRỊ</w:t>
      </w:r>
      <w:r w:rsidRPr="00F35B6B">
        <w:rPr>
          <w:rFonts w:ascii="Times New Roman" w:hAnsi="Times New Roman" w:cs="Times New Roman"/>
          <w:b/>
          <w:sz w:val="28"/>
          <w:szCs w:val="27"/>
        </w:rPr>
        <w:t xml:space="preserve"> NĂM 201</w:t>
      </w:r>
      <w:r w:rsidR="00012A83" w:rsidRPr="00012A83">
        <w:rPr>
          <w:rFonts w:ascii="Times New Roman" w:hAnsi="Times New Roman" w:cs="Times New Roman"/>
          <w:b/>
          <w:sz w:val="28"/>
          <w:szCs w:val="27"/>
        </w:rPr>
        <w:t>7</w:t>
      </w:r>
    </w:p>
    <w:p w:rsidR="00E414C5" w:rsidRPr="00012A83" w:rsidRDefault="00F35B6B" w:rsidP="009057BE">
      <w:pPr>
        <w:spacing w:after="0"/>
        <w:jc w:val="center"/>
        <w:rPr>
          <w:rFonts w:ascii="Times New Roman" w:hAnsi="Times New Roman" w:cs="Times New Roman"/>
          <w:b/>
          <w:sz w:val="28"/>
          <w:szCs w:val="27"/>
        </w:rPr>
      </w:pPr>
      <w:r w:rsidRPr="00F35B6B">
        <w:rPr>
          <w:rFonts w:ascii="Times New Roman" w:hAnsi="Times New Roman" w:cs="Times New Roman"/>
          <w:b/>
          <w:sz w:val="28"/>
          <w:szCs w:val="27"/>
        </w:rPr>
        <w:t>ĐỊNH HƯỚNG HOẠT ĐỘNG NĂM 201</w:t>
      </w:r>
      <w:r w:rsidR="00012A83" w:rsidRPr="00012A83">
        <w:rPr>
          <w:rFonts w:ascii="Times New Roman" w:hAnsi="Times New Roman" w:cs="Times New Roman"/>
          <w:b/>
          <w:sz w:val="28"/>
          <w:szCs w:val="27"/>
        </w:rPr>
        <w:t>8</w:t>
      </w:r>
    </w:p>
    <w:p w:rsidR="00997657" w:rsidRPr="00BA253C" w:rsidRDefault="00997657">
      <w:pPr>
        <w:rPr>
          <w:rFonts w:ascii="Times New Roman" w:hAnsi="Times New Roman" w:cs="Times New Roman"/>
          <w:sz w:val="28"/>
          <w:szCs w:val="27"/>
        </w:rPr>
      </w:pPr>
    </w:p>
    <w:p w:rsidR="00997657" w:rsidRPr="00C5670A" w:rsidRDefault="00997657" w:rsidP="000515A1">
      <w:pPr>
        <w:ind w:firstLine="720"/>
        <w:rPr>
          <w:rFonts w:ascii="Times New Roman" w:hAnsi="Times New Roman" w:cs="Times New Roman"/>
          <w:sz w:val="26"/>
          <w:szCs w:val="26"/>
        </w:rPr>
      </w:pPr>
      <w:r w:rsidRPr="00C5670A">
        <w:rPr>
          <w:rFonts w:ascii="Times New Roman" w:hAnsi="Times New Roman" w:cs="Times New Roman"/>
          <w:sz w:val="26"/>
          <w:szCs w:val="26"/>
        </w:rPr>
        <w:t>Kính thưa quý  vị đại biểu cùng toàn thể các quý cổ</w:t>
      </w:r>
      <w:r w:rsidR="00C71892" w:rsidRPr="00C5670A">
        <w:rPr>
          <w:rFonts w:ascii="Times New Roman" w:hAnsi="Times New Roman" w:cs="Times New Roman"/>
          <w:sz w:val="26"/>
          <w:szCs w:val="26"/>
        </w:rPr>
        <w:t xml:space="preserve"> đông!</w:t>
      </w:r>
    </w:p>
    <w:p w:rsidR="009057BE" w:rsidRPr="00C5670A" w:rsidRDefault="00997657" w:rsidP="000B55F8">
      <w:pPr>
        <w:ind w:firstLine="720"/>
        <w:jc w:val="both"/>
        <w:rPr>
          <w:rFonts w:ascii="Times New Roman" w:hAnsi="Times New Roman" w:cs="Times New Roman"/>
          <w:sz w:val="26"/>
          <w:szCs w:val="26"/>
        </w:rPr>
      </w:pPr>
      <w:r w:rsidRPr="00C5670A">
        <w:rPr>
          <w:rFonts w:ascii="Times New Roman" w:hAnsi="Times New Roman" w:cs="Times New Roman"/>
          <w:sz w:val="26"/>
          <w:szCs w:val="26"/>
        </w:rPr>
        <w:t xml:space="preserve">Thay mặt HĐQT Tổng công ty xây dựng thủy lợi 4 – CTCP tôi xin báo cáo với </w:t>
      </w:r>
      <w:r w:rsidR="00C71892" w:rsidRPr="00C5670A">
        <w:rPr>
          <w:rFonts w:ascii="Times New Roman" w:hAnsi="Times New Roman" w:cs="Times New Roman"/>
          <w:sz w:val="26"/>
          <w:szCs w:val="26"/>
        </w:rPr>
        <w:t>Đ</w:t>
      </w:r>
      <w:r w:rsidRPr="00C5670A">
        <w:rPr>
          <w:rFonts w:ascii="Times New Roman" w:hAnsi="Times New Roman" w:cs="Times New Roman"/>
          <w:sz w:val="26"/>
          <w:szCs w:val="26"/>
        </w:rPr>
        <w:t>ại hộ</w:t>
      </w:r>
      <w:r w:rsidR="00F35B6B">
        <w:rPr>
          <w:rFonts w:ascii="Times New Roman" w:hAnsi="Times New Roman" w:cs="Times New Roman"/>
          <w:sz w:val="26"/>
          <w:szCs w:val="26"/>
        </w:rPr>
        <w:t xml:space="preserve">i </w:t>
      </w:r>
      <w:r w:rsidRPr="00C5670A">
        <w:rPr>
          <w:rFonts w:ascii="Times New Roman" w:hAnsi="Times New Roman" w:cs="Times New Roman"/>
          <w:sz w:val="26"/>
          <w:szCs w:val="26"/>
        </w:rPr>
        <w:t xml:space="preserve">công tác của HĐQT Tổng công ty </w:t>
      </w:r>
      <w:r w:rsidR="001249B7" w:rsidRPr="00C5670A">
        <w:rPr>
          <w:rFonts w:ascii="Times New Roman" w:hAnsi="Times New Roman" w:cs="Times New Roman"/>
          <w:sz w:val="26"/>
          <w:szCs w:val="26"/>
        </w:rPr>
        <w:t xml:space="preserve">trong </w:t>
      </w:r>
      <w:r w:rsidR="000B55F8" w:rsidRPr="00C5670A">
        <w:rPr>
          <w:rFonts w:ascii="Times New Roman" w:hAnsi="Times New Roman" w:cs="Times New Roman"/>
          <w:sz w:val="26"/>
          <w:szCs w:val="26"/>
        </w:rPr>
        <w:t>năm 201</w:t>
      </w:r>
      <w:r w:rsidR="00012A83" w:rsidRPr="00012A83">
        <w:rPr>
          <w:rFonts w:ascii="Times New Roman" w:hAnsi="Times New Roman" w:cs="Times New Roman"/>
          <w:sz w:val="26"/>
          <w:szCs w:val="26"/>
        </w:rPr>
        <w:t>7</w:t>
      </w:r>
      <w:r w:rsidR="000B55F8" w:rsidRPr="00C5670A">
        <w:rPr>
          <w:rFonts w:ascii="Times New Roman" w:hAnsi="Times New Roman" w:cs="Times New Roman"/>
          <w:sz w:val="26"/>
          <w:szCs w:val="26"/>
        </w:rPr>
        <w:t>, đ</w:t>
      </w:r>
      <w:r w:rsidRPr="00C5670A">
        <w:rPr>
          <w:rFonts w:ascii="Times New Roman" w:hAnsi="Times New Roman" w:cs="Times New Roman"/>
          <w:sz w:val="26"/>
          <w:szCs w:val="26"/>
        </w:rPr>
        <w:t xml:space="preserve">ịnh hướng hoạt động </w:t>
      </w:r>
      <w:r w:rsidR="000B55F8" w:rsidRPr="00C5670A">
        <w:rPr>
          <w:rFonts w:ascii="Times New Roman" w:hAnsi="Times New Roman" w:cs="Times New Roman"/>
          <w:sz w:val="26"/>
          <w:szCs w:val="26"/>
        </w:rPr>
        <w:t>năm 201</w:t>
      </w:r>
      <w:r w:rsidR="00012A83" w:rsidRPr="00012A83">
        <w:rPr>
          <w:rFonts w:ascii="Times New Roman" w:hAnsi="Times New Roman" w:cs="Times New Roman"/>
          <w:sz w:val="26"/>
          <w:szCs w:val="26"/>
        </w:rPr>
        <w:t>8</w:t>
      </w:r>
      <w:r w:rsidR="000B55F8" w:rsidRPr="00C5670A">
        <w:rPr>
          <w:rFonts w:ascii="Times New Roman" w:hAnsi="Times New Roman" w:cs="Times New Roman"/>
          <w:sz w:val="26"/>
          <w:szCs w:val="26"/>
        </w:rPr>
        <w:t>.</w:t>
      </w:r>
    </w:p>
    <w:p w:rsidR="00997657" w:rsidRPr="00F35B6B" w:rsidRDefault="00AA1351" w:rsidP="00997657">
      <w:pPr>
        <w:jc w:val="both"/>
        <w:rPr>
          <w:rFonts w:ascii="Times New Roman" w:hAnsi="Times New Roman" w:cs="Times New Roman"/>
          <w:b/>
          <w:sz w:val="26"/>
          <w:szCs w:val="26"/>
        </w:rPr>
      </w:pPr>
      <w:r w:rsidRPr="00C5670A">
        <w:rPr>
          <w:rFonts w:ascii="Times New Roman" w:hAnsi="Times New Roman" w:cs="Times New Roman"/>
          <w:b/>
          <w:sz w:val="26"/>
          <w:szCs w:val="26"/>
        </w:rPr>
        <w:t>I</w:t>
      </w:r>
      <w:r w:rsidR="00157168" w:rsidRPr="00C5670A">
        <w:rPr>
          <w:rFonts w:ascii="Times New Roman" w:hAnsi="Times New Roman" w:cs="Times New Roman"/>
          <w:b/>
          <w:sz w:val="26"/>
          <w:szCs w:val="26"/>
        </w:rPr>
        <w:t xml:space="preserve">/ </w:t>
      </w:r>
      <w:r w:rsidR="00F35B6B" w:rsidRPr="00F35B6B">
        <w:rPr>
          <w:rFonts w:ascii="Times New Roman" w:hAnsi="Times New Roman" w:cs="Times New Roman"/>
          <w:b/>
          <w:caps/>
          <w:sz w:val="26"/>
          <w:szCs w:val="26"/>
        </w:rPr>
        <w:t>TÌNH HÌNH CHUNG</w:t>
      </w:r>
    </w:p>
    <w:p w:rsidR="00D72F49" w:rsidRPr="00F36A39" w:rsidRDefault="00912B21" w:rsidP="00912B21">
      <w:pPr>
        <w:tabs>
          <w:tab w:val="left" w:pos="990"/>
        </w:tabs>
        <w:spacing w:line="264" w:lineRule="auto"/>
        <w:ind w:firstLine="720"/>
        <w:jc w:val="both"/>
        <w:rPr>
          <w:rFonts w:ascii="Times New Roman" w:hAnsi="Times New Roman"/>
          <w:sz w:val="26"/>
          <w:szCs w:val="26"/>
        </w:rPr>
      </w:pPr>
      <w:r>
        <w:rPr>
          <w:rFonts w:ascii="Times New Roman" w:hAnsi="Times New Roman"/>
          <w:sz w:val="26"/>
          <w:szCs w:val="26"/>
        </w:rPr>
        <w:t>Năm 201</w:t>
      </w:r>
      <w:r w:rsidR="00D72F49" w:rsidRPr="00D72F49">
        <w:rPr>
          <w:rFonts w:ascii="Times New Roman" w:hAnsi="Times New Roman"/>
          <w:sz w:val="26"/>
          <w:szCs w:val="26"/>
        </w:rPr>
        <w:t>7</w:t>
      </w:r>
      <w:r>
        <w:rPr>
          <w:rFonts w:ascii="Times New Roman" w:hAnsi="Times New Roman"/>
          <w:sz w:val="26"/>
          <w:szCs w:val="26"/>
        </w:rPr>
        <w:t xml:space="preserve"> </w:t>
      </w:r>
      <w:r w:rsidR="00F36A39" w:rsidRPr="00F36A39">
        <w:rPr>
          <w:rFonts w:ascii="Times New Roman" w:hAnsi="Times New Roman"/>
          <w:sz w:val="26"/>
          <w:szCs w:val="26"/>
        </w:rPr>
        <w:t>Tổng công ty xây dựng thủy lợi 4 – CTCP có nhiều thuận lợi cũng như những khó khăn</w:t>
      </w:r>
      <w:r w:rsidR="00D72F49" w:rsidRPr="00D72F49">
        <w:rPr>
          <w:rFonts w:ascii="Times New Roman" w:hAnsi="Times New Roman"/>
          <w:sz w:val="26"/>
          <w:szCs w:val="26"/>
        </w:rPr>
        <w:t xml:space="preserve"> :</w:t>
      </w:r>
    </w:p>
    <w:p w:rsidR="00F36A39" w:rsidRDefault="00F36A39" w:rsidP="00912B21">
      <w:pPr>
        <w:tabs>
          <w:tab w:val="left" w:pos="990"/>
        </w:tabs>
        <w:spacing w:line="264" w:lineRule="auto"/>
        <w:ind w:firstLine="720"/>
        <w:jc w:val="both"/>
        <w:rPr>
          <w:rFonts w:ascii="Times New Roman" w:hAnsi="Times New Roman"/>
          <w:sz w:val="26"/>
          <w:szCs w:val="26"/>
          <w:lang w:val="en-US"/>
        </w:rPr>
      </w:pPr>
      <w:r>
        <w:rPr>
          <w:rFonts w:ascii="Times New Roman" w:hAnsi="Times New Roman"/>
          <w:sz w:val="26"/>
          <w:szCs w:val="26"/>
          <w:lang w:val="en-US"/>
        </w:rPr>
        <w:t>+ Những thuận lợi :</w:t>
      </w:r>
    </w:p>
    <w:p w:rsidR="00F36A39" w:rsidRDefault="00F36A39" w:rsidP="00F36A39">
      <w:pPr>
        <w:pStyle w:val="ListParagraph"/>
        <w:numPr>
          <w:ilvl w:val="0"/>
          <w:numId w:val="14"/>
        </w:numPr>
        <w:tabs>
          <w:tab w:val="left" w:pos="990"/>
        </w:tabs>
        <w:spacing w:line="264" w:lineRule="auto"/>
        <w:ind w:left="0" w:firstLine="720"/>
        <w:jc w:val="both"/>
        <w:rPr>
          <w:rFonts w:ascii="Times New Roman" w:hAnsi="Times New Roman"/>
          <w:sz w:val="26"/>
          <w:szCs w:val="26"/>
          <w:lang w:val="en-US"/>
        </w:rPr>
      </w:pPr>
      <w:r>
        <w:rPr>
          <w:rFonts w:ascii="Times New Roman" w:hAnsi="Times New Roman"/>
          <w:sz w:val="26"/>
          <w:szCs w:val="26"/>
          <w:lang w:val="en-US"/>
        </w:rPr>
        <w:t>Trong năm 2017 tình hình kinh tế đất nước có sự tăng trưởng tốt, chính phủ ban hành nhiều chính sách thông thoáng hỗ trợ doanh nghiệp.</w:t>
      </w:r>
    </w:p>
    <w:p w:rsidR="00F36A39" w:rsidRDefault="00F36A39" w:rsidP="00F36A39">
      <w:pPr>
        <w:pStyle w:val="ListParagraph"/>
        <w:numPr>
          <w:ilvl w:val="0"/>
          <w:numId w:val="14"/>
        </w:numPr>
        <w:tabs>
          <w:tab w:val="left" w:pos="990"/>
        </w:tabs>
        <w:spacing w:line="264" w:lineRule="auto"/>
        <w:ind w:left="0" w:firstLine="720"/>
        <w:jc w:val="both"/>
        <w:rPr>
          <w:rFonts w:ascii="Times New Roman" w:hAnsi="Times New Roman"/>
          <w:sz w:val="26"/>
          <w:szCs w:val="26"/>
          <w:lang w:val="en-US"/>
        </w:rPr>
      </w:pPr>
      <w:r w:rsidRPr="00F36A39">
        <w:rPr>
          <w:rFonts w:ascii="Times New Roman" w:hAnsi="Times New Roman"/>
          <w:sz w:val="26"/>
          <w:szCs w:val="26"/>
          <w:lang w:val="en-US"/>
        </w:rPr>
        <w:t>Tổng công ty phát tri</w:t>
      </w:r>
      <w:r>
        <w:rPr>
          <w:rFonts w:ascii="Times New Roman" w:hAnsi="Times New Roman"/>
          <w:sz w:val="26"/>
          <w:szCs w:val="26"/>
          <w:lang w:val="en-US"/>
        </w:rPr>
        <w:t>ển ổn định, bộ máy quản lý tinh gọn, hiệu quả, nhân viên có chuyên môn nghiệp vụ</w:t>
      </w:r>
      <w:r w:rsidR="00CC7383">
        <w:rPr>
          <w:rFonts w:ascii="Times New Roman" w:hAnsi="Times New Roman"/>
          <w:sz w:val="26"/>
          <w:szCs w:val="26"/>
          <w:lang w:val="en-US"/>
        </w:rPr>
        <w:t xml:space="preserve"> tốt</w:t>
      </w:r>
      <w:r>
        <w:rPr>
          <w:rFonts w:ascii="Times New Roman" w:hAnsi="Times New Roman"/>
          <w:sz w:val="26"/>
          <w:szCs w:val="26"/>
          <w:lang w:val="en-US"/>
        </w:rPr>
        <w:t xml:space="preserve"> .</w:t>
      </w:r>
    </w:p>
    <w:p w:rsidR="00F36A39" w:rsidRPr="00E33D2F" w:rsidRDefault="00F36A39" w:rsidP="00F36A39">
      <w:pPr>
        <w:pStyle w:val="ListParagraph"/>
        <w:numPr>
          <w:ilvl w:val="0"/>
          <w:numId w:val="14"/>
        </w:numPr>
        <w:tabs>
          <w:tab w:val="left" w:pos="990"/>
        </w:tabs>
        <w:spacing w:line="264" w:lineRule="auto"/>
        <w:ind w:left="0" w:firstLine="720"/>
        <w:jc w:val="both"/>
        <w:rPr>
          <w:rFonts w:ascii="Times New Roman" w:hAnsi="Times New Roman"/>
          <w:sz w:val="26"/>
          <w:szCs w:val="26"/>
        </w:rPr>
      </w:pPr>
      <w:r w:rsidRPr="00E33D2F">
        <w:rPr>
          <w:rFonts w:ascii="Times New Roman" w:hAnsi="Times New Roman"/>
          <w:sz w:val="26"/>
          <w:szCs w:val="26"/>
        </w:rPr>
        <w:t>Về quản lý điều hành : cơ chế khoán đã được áp dụng một cách xuyên suốt đến các đơn vị , ngày càng hoàn thiện và đem lại hiệu quả cao . Trong năm 2017 Hội đồng quản trị cũng đã giao khoán toàn bộ máy móc thiết bị cho các đơn vị bảo quản và sử dụng.</w:t>
      </w:r>
    </w:p>
    <w:p w:rsidR="00F36A39" w:rsidRPr="00E33D2F" w:rsidRDefault="0017369C" w:rsidP="00F36A39">
      <w:pPr>
        <w:pStyle w:val="ListParagraph"/>
        <w:numPr>
          <w:ilvl w:val="0"/>
          <w:numId w:val="14"/>
        </w:numPr>
        <w:tabs>
          <w:tab w:val="left" w:pos="990"/>
        </w:tabs>
        <w:spacing w:line="264" w:lineRule="auto"/>
        <w:ind w:left="0" w:firstLine="720"/>
        <w:jc w:val="both"/>
        <w:rPr>
          <w:rFonts w:ascii="Times New Roman" w:hAnsi="Times New Roman"/>
          <w:sz w:val="26"/>
          <w:szCs w:val="26"/>
        </w:rPr>
      </w:pPr>
      <w:r w:rsidRPr="0017369C">
        <w:rPr>
          <w:rFonts w:ascii="Times New Roman" w:hAnsi="Times New Roman"/>
          <w:sz w:val="26"/>
          <w:szCs w:val="26"/>
        </w:rPr>
        <w:t>Việc thực hiện dự</w:t>
      </w:r>
      <w:r w:rsidR="002E217A">
        <w:rPr>
          <w:rFonts w:ascii="Times New Roman" w:hAnsi="Times New Roman"/>
          <w:sz w:val="26"/>
          <w:szCs w:val="26"/>
        </w:rPr>
        <w:t xml:space="preserve"> án các công trình</w:t>
      </w:r>
      <w:r w:rsidR="002E217A" w:rsidRPr="002E217A">
        <w:rPr>
          <w:rFonts w:ascii="Times New Roman" w:hAnsi="Times New Roman"/>
          <w:sz w:val="26"/>
          <w:szCs w:val="26"/>
        </w:rPr>
        <w:t>: Ngoài dự án thủy điện Alin 05 và dự án nước thải Hải Phòng sản lượng thấp chưa đạt kế hoạch đề ra thì các dự án Xuân Minh, Nậm Cắt, Sông Bung 2 và Alin 7, 8</w:t>
      </w:r>
      <w:r w:rsidR="002E217A" w:rsidRPr="00CC7383">
        <w:rPr>
          <w:rFonts w:ascii="Times New Roman" w:hAnsi="Times New Roman"/>
          <w:sz w:val="26"/>
          <w:szCs w:val="26"/>
        </w:rPr>
        <w:t xml:space="preserve"> </w:t>
      </w:r>
      <w:r w:rsidR="00F36A39" w:rsidRPr="00E33D2F">
        <w:rPr>
          <w:rFonts w:ascii="Times New Roman" w:hAnsi="Times New Roman"/>
          <w:sz w:val="26"/>
          <w:szCs w:val="26"/>
        </w:rPr>
        <w:t>đã đạt được các mốc tiến độ và sản lượng theo kế hoạch, thu hồi vốn tốt và được chủ đầu tư đánh giá cao.</w:t>
      </w:r>
      <w:r w:rsidR="00F36A39" w:rsidRPr="00E54CBC">
        <w:rPr>
          <w:rFonts w:ascii="Times New Roman" w:hAnsi="Times New Roman"/>
          <w:sz w:val="26"/>
          <w:szCs w:val="26"/>
        </w:rPr>
        <w:t xml:space="preserve"> Đầu năm 2018 đã trúng thầu công trình Bản Mồng với giá trị hợp đồng hơn 397 tỷ.</w:t>
      </w:r>
    </w:p>
    <w:p w:rsidR="00F36A39" w:rsidRPr="00E33D2F" w:rsidRDefault="00F36A39" w:rsidP="00F36A39">
      <w:pPr>
        <w:pStyle w:val="ListParagraph"/>
        <w:numPr>
          <w:ilvl w:val="0"/>
          <w:numId w:val="14"/>
        </w:numPr>
        <w:tabs>
          <w:tab w:val="left" w:pos="990"/>
        </w:tabs>
        <w:spacing w:line="264" w:lineRule="auto"/>
        <w:ind w:left="0" w:firstLine="720"/>
        <w:jc w:val="both"/>
        <w:rPr>
          <w:rFonts w:ascii="Times New Roman" w:hAnsi="Times New Roman"/>
          <w:sz w:val="26"/>
          <w:szCs w:val="26"/>
        </w:rPr>
      </w:pPr>
      <w:r w:rsidRPr="00E33D2F">
        <w:rPr>
          <w:rFonts w:ascii="Times New Roman" w:hAnsi="Times New Roman"/>
          <w:sz w:val="26"/>
          <w:szCs w:val="26"/>
        </w:rPr>
        <w:t>Mảng kinh doanh Bất động sản ngày càng phát triển vững chắc, hiệu quả và chiếm tỷ lệ lớn trong doanh thu của Tổng công ty :</w:t>
      </w:r>
    </w:p>
    <w:p w:rsidR="00F36A39" w:rsidRPr="00E33D2F" w:rsidRDefault="00F36A39" w:rsidP="00F36A39">
      <w:pPr>
        <w:pStyle w:val="ListParagraph"/>
        <w:tabs>
          <w:tab w:val="left" w:pos="990"/>
        </w:tabs>
        <w:spacing w:line="264" w:lineRule="auto"/>
        <w:ind w:left="0" w:firstLine="720"/>
        <w:jc w:val="both"/>
        <w:rPr>
          <w:rFonts w:ascii="Times New Roman" w:hAnsi="Times New Roman"/>
          <w:sz w:val="26"/>
          <w:szCs w:val="26"/>
        </w:rPr>
      </w:pPr>
      <w:r w:rsidRPr="00E33D2F">
        <w:rPr>
          <w:rFonts w:ascii="Times New Roman" w:hAnsi="Times New Roman"/>
          <w:sz w:val="26"/>
          <w:szCs w:val="26"/>
        </w:rPr>
        <w:t>+ Dự án 205 Nguyễn Xí : đã bán xong (chuẩn bị ra sổ hồng cho các hộ dân) và mang lợi nhuận về Tổng công ty.</w:t>
      </w:r>
    </w:p>
    <w:p w:rsidR="00F36A39" w:rsidRPr="009C139E" w:rsidRDefault="00F36A39" w:rsidP="00F36A39">
      <w:pPr>
        <w:pStyle w:val="ListParagraph"/>
        <w:tabs>
          <w:tab w:val="left" w:pos="990"/>
        </w:tabs>
        <w:spacing w:line="264" w:lineRule="auto"/>
        <w:ind w:left="0" w:firstLine="720"/>
        <w:jc w:val="both"/>
        <w:rPr>
          <w:rFonts w:ascii="Times New Roman" w:hAnsi="Times New Roman"/>
          <w:sz w:val="26"/>
          <w:szCs w:val="26"/>
        </w:rPr>
      </w:pPr>
      <w:r w:rsidRPr="009C139E">
        <w:rPr>
          <w:rFonts w:ascii="Times New Roman" w:hAnsi="Times New Roman"/>
          <w:sz w:val="26"/>
          <w:szCs w:val="26"/>
        </w:rPr>
        <w:t>+ Dự án dịch vụ cho thuê văn phòng Tổng công ty : đang quản lý tốt và kinh doanh hiệu quả cao.</w:t>
      </w:r>
    </w:p>
    <w:p w:rsidR="00F36A39" w:rsidRPr="009C139E" w:rsidRDefault="00F36A39" w:rsidP="00F36A39">
      <w:pPr>
        <w:pStyle w:val="ListParagraph"/>
        <w:tabs>
          <w:tab w:val="left" w:pos="990"/>
        </w:tabs>
        <w:spacing w:line="264" w:lineRule="auto"/>
        <w:ind w:left="0" w:firstLine="720"/>
        <w:jc w:val="both"/>
        <w:rPr>
          <w:rFonts w:ascii="Times New Roman" w:hAnsi="Times New Roman"/>
          <w:sz w:val="26"/>
          <w:szCs w:val="26"/>
        </w:rPr>
      </w:pPr>
      <w:r w:rsidRPr="009C139E">
        <w:rPr>
          <w:rFonts w:ascii="Times New Roman" w:hAnsi="Times New Roman"/>
          <w:sz w:val="26"/>
          <w:szCs w:val="26"/>
        </w:rPr>
        <w:t>+ Dự án dịch vụ cho thuê văn phòng 102 Nguyễn Xí : đầu tháng 4/2018 sẽ đượ</w:t>
      </w:r>
      <w:r w:rsidR="00EC1FEC">
        <w:rPr>
          <w:rFonts w:ascii="Times New Roman" w:hAnsi="Times New Roman"/>
          <w:sz w:val="26"/>
          <w:szCs w:val="26"/>
        </w:rPr>
        <w:t>c đưa vào khai thác</w:t>
      </w:r>
      <w:r w:rsidRPr="009C139E">
        <w:rPr>
          <w:rFonts w:ascii="Times New Roman" w:hAnsi="Times New Roman"/>
          <w:sz w:val="26"/>
          <w:szCs w:val="26"/>
        </w:rPr>
        <w:t>.</w:t>
      </w:r>
    </w:p>
    <w:p w:rsidR="00F36A39" w:rsidRPr="009C139E" w:rsidRDefault="00F36A39" w:rsidP="00F36A39">
      <w:pPr>
        <w:pStyle w:val="ListParagraph"/>
        <w:tabs>
          <w:tab w:val="left" w:pos="990"/>
        </w:tabs>
        <w:spacing w:line="264" w:lineRule="auto"/>
        <w:ind w:left="0" w:firstLine="720"/>
        <w:jc w:val="both"/>
        <w:rPr>
          <w:rFonts w:ascii="Times New Roman" w:hAnsi="Times New Roman"/>
          <w:sz w:val="26"/>
          <w:szCs w:val="26"/>
        </w:rPr>
      </w:pPr>
      <w:r w:rsidRPr="009C139E">
        <w:rPr>
          <w:rFonts w:ascii="Times New Roman" w:hAnsi="Times New Roman"/>
          <w:sz w:val="26"/>
          <w:szCs w:val="26"/>
        </w:rPr>
        <w:lastRenderedPageBreak/>
        <w:t>+ Dự án quận 9 : đã tìm được đối tác liên doanh có năng lực mạnh để hợp tác thực hiện dự án, sắp hoàn thành quá trình giải phóng mặt bằng triển khai dự án.</w:t>
      </w:r>
    </w:p>
    <w:p w:rsidR="00F36A39" w:rsidRPr="009C139E" w:rsidRDefault="00F36A39" w:rsidP="00F36A39">
      <w:pPr>
        <w:pStyle w:val="ListParagraph"/>
        <w:numPr>
          <w:ilvl w:val="0"/>
          <w:numId w:val="14"/>
        </w:numPr>
        <w:tabs>
          <w:tab w:val="left" w:pos="990"/>
        </w:tabs>
        <w:spacing w:line="264" w:lineRule="auto"/>
        <w:ind w:left="0" w:firstLine="720"/>
        <w:jc w:val="both"/>
        <w:rPr>
          <w:rFonts w:ascii="Times New Roman" w:hAnsi="Times New Roman"/>
          <w:sz w:val="26"/>
          <w:szCs w:val="26"/>
        </w:rPr>
      </w:pPr>
      <w:r w:rsidRPr="009C139E">
        <w:rPr>
          <w:rFonts w:ascii="Times New Roman" w:hAnsi="Times New Roman"/>
          <w:sz w:val="26"/>
          <w:szCs w:val="26"/>
        </w:rPr>
        <w:t xml:space="preserve">Trong năm Tổng công ty đã ký kết thỏa thuận hợp tác trở thành đối tác chiến lược với </w:t>
      </w:r>
      <w:r w:rsidR="00CC7383" w:rsidRPr="00CC7383">
        <w:rPr>
          <w:rFonts w:ascii="Times New Roman" w:hAnsi="Times New Roman"/>
          <w:sz w:val="26"/>
          <w:szCs w:val="26"/>
        </w:rPr>
        <w:t>Công ty cổ phần đầu tư xây dựng và phát triển năng lượng Vinaconex P&amp;C</w:t>
      </w:r>
      <w:r w:rsidRPr="009C139E">
        <w:rPr>
          <w:rFonts w:ascii="Times New Roman" w:hAnsi="Times New Roman"/>
          <w:sz w:val="26"/>
          <w:szCs w:val="26"/>
        </w:rPr>
        <w:t xml:space="preserve"> mở ra những cơ hội hợp tác to lớn.</w:t>
      </w:r>
    </w:p>
    <w:p w:rsidR="00F36A39" w:rsidRPr="0017369C" w:rsidRDefault="00F36A39" w:rsidP="00F36A39">
      <w:pPr>
        <w:pStyle w:val="ListParagraph"/>
        <w:numPr>
          <w:ilvl w:val="0"/>
          <w:numId w:val="14"/>
        </w:numPr>
        <w:tabs>
          <w:tab w:val="left" w:pos="990"/>
        </w:tabs>
        <w:spacing w:line="264" w:lineRule="auto"/>
        <w:ind w:left="0" w:firstLine="720"/>
        <w:jc w:val="both"/>
        <w:rPr>
          <w:rFonts w:ascii="Times New Roman" w:hAnsi="Times New Roman"/>
          <w:sz w:val="26"/>
          <w:szCs w:val="26"/>
        </w:rPr>
      </w:pPr>
      <w:r w:rsidRPr="00AD4FC8">
        <w:rPr>
          <w:rFonts w:ascii="Times New Roman" w:hAnsi="Times New Roman"/>
          <w:sz w:val="26"/>
          <w:szCs w:val="26"/>
        </w:rPr>
        <w:t>Tình hình tài chính của Tổng công ty tiếp tục được đảm bảo an toàn và ổn định.</w:t>
      </w:r>
    </w:p>
    <w:p w:rsidR="0017369C" w:rsidRPr="00AD4FC8" w:rsidRDefault="0017369C" w:rsidP="0017369C">
      <w:pPr>
        <w:pStyle w:val="ListParagraph"/>
        <w:tabs>
          <w:tab w:val="left" w:pos="990"/>
        </w:tabs>
        <w:spacing w:line="264" w:lineRule="auto"/>
        <w:jc w:val="both"/>
        <w:rPr>
          <w:rFonts w:ascii="Times New Roman" w:hAnsi="Times New Roman"/>
          <w:sz w:val="26"/>
          <w:szCs w:val="26"/>
        </w:rPr>
      </w:pPr>
      <w:r>
        <w:rPr>
          <w:rFonts w:ascii="Times New Roman" w:hAnsi="Times New Roman"/>
          <w:sz w:val="26"/>
          <w:szCs w:val="26"/>
          <w:lang w:val="en-US"/>
        </w:rPr>
        <w:t>+ Những khó khăn :</w:t>
      </w:r>
    </w:p>
    <w:p w:rsidR="00D72F49" w:rsidRPr="00E33D2F" w:rsidRDefault="00D72F49" w:rsidP="00D72F49">
      <w:pPr>
        <w:pStyle w:val="ListParagraph"/>
        <w:numPr>
          <w:ilvl w:val="0"/>
          <w:numId w:val="14"/>
        </w:numPr>
        <w:tabs>
          <w:tab w:val="left" w:pos="990"/>
        </w:tabs>
        <w:spacing w:line="264" w:lineRule="auto"/>
        <w:ind w:left="0" w:firstLine="720"/>
        <w:jc w:val="both"/>
        <w:rPr>
          <w:rFonts w:ascii="Times New Roman" w:hAnsi="Times New Roman"/>
          <w:sz w:val="26"/>
          <w:szCs w:val="26"/>
        </w:rPr>
      </w:pPr>
      <w:r w:rsidRPr="00E33D2F">
        <w:rPr>
          <w:rFonts w:ascii="Times New Roman" w:hAnsi="Times New Roman"/>
          <w:sz w:val="26"/>
          <w:szCs w:val="26"/>
        </w:rPr>
        <w:t>Về nguồn vốn : nguồn vốn chủ sở hữu của Tổng công ty thấp chủ yếu tập trung ở các công ty con và các dự án lớn vì vậy nguồn tiền hoạt động kinh doanh chủ yếu là vốn vay ngân hàng nên áp lực trả lãi vay rất cao.</w:t>
      </w:r>
    </w:p>
    <w:p w:rsidR="00D72F49" w:rsidRPr="00E33D2F" w:rsidRDefault="00D72F49" w:rsidP="00D72F49">
      <w:pPr>
        <w:pStyle w:val="ListParagraph"/>
        <w:numPr>
          <w:ilvl w:val="0"/>
          <w:numId w:val="14"/>
        </w:numPr>
        <w:tabs>
          <w:tab w:val="left" w:pos="990"/>
        </w:tabs>
        <w:spacing w:line="264" w:lineRule="auto"/>
        <w:ind w:left="0" w:firstLine="720"/>
        <w:jc w:val="both"/>
        <w:rPr>
          <w:rFonts w:ascii="Times New Roman" w:hAnsi="Times New Roman"/>
          <w:sz w:val="26"/>
          <w:szCs w:val="26"/>
        </w:rPr>
      </w:pPr>
      <w:r w:rsidRPr="00E33D2F">
        <w:rPr>
          <w:rFonts w:ascii="Times New Roman" w:hAnsi="Times New Roman"/>
          <w:sz w:val="26"/>
          <w:szCs w:val="26"/>
        </w:rPr>
        <w:t>Về tìm kiếm công ăn việc làm</w:t>
      </w:r>
      <w:r w:rsidR="00804E9C" w:rsidRPr="00804E9C">
        <w:rPr>
          <w:rFonts w:ascii="Times New Roman" w:hAnsi="Times New Roman"/>
          <w:sz w:val="26"/>
          <w:szCs w:val="26"/>
        </w:rPr>
        <w:t>:</w:t>
      </w:r>
      <w:r w:rsidRPr="00E33D2F">
        <w:rPr>
          <w:rFonts w:ascii="Times New Roman" w:hAnsi="Times New Roman"/>
          <w:sz w:val="26"/>
          <w:szCs w:val="26"/>
        </w:rPr>
        <w:t xml:space="preserve"> các dự án </w:t>
      </w:r>
      <w:r w:rsidR="0060722E" w:rsidRPr="00E33D2F">
        <w:rPr>
          <w:rFonts w:ascii="Times New Roman" w:hAnsi="Times New Roman"/>
          <w:sz w:val="26"/>
          <w:szCs w:val="26"/>
        </w:rPr>
        <w:t xml:space="preserve">thuộc </w:t>
      </w:r>
      <w:r w:rsidRPr="00E33D2F">
        <w:rPr>
          <w:rFonts w:ascii="Times New Roman" w:hAnsi="Times New Roman"/>
          <w:sz w:val="26"/>
          <w:szCs w:val="26"/>
        </w:rPr>
        <w:t xml:space="preserve">sở trường của Tổng công ty ngày càng ít, mức độ cạnh tranh đấu thầu khốc liệt. Đến đầu năm 2018 Tổng công ty mới trúng thầu được 1 </w:t>
      </w:r>
      <w:r w:rsidR="00CE4959" w:rsidRPr="00CE4959">
        <w:rPr>
          <w:rFonts w:ascii="Times New Roman" w:hAnsi="Times New Roman"/>
          <w:sz w:val="26"/>
          <w:szCs w:val="26"/>
        </w:rPr>
        <w:t>công trình</w:t>
      </w:r>
      <w:r w:rsidRPr="00E33D2F">
        <w:rPr>
          <w:rFonts w:ascii="Times New Roman" w:hAnsi="Times New Roman"/>
          <w:sz w:val="26"/>
          <w:szCs w:val="26"/>
        </w:rPr>
        <w:t>.</w:t>
      </w:r>
    </w:p>
    <w:p w:rsidR="0060722E" w:rsidRPr="00E33D2F" w:rsidRDefault="0060722E" w:rsidP="00D72F49">
      <w:pPr>
        <w:pStyle w:val="ListParagraph"/>
        <w:numPr>
          <w:ilvl w:val="0"/>
          <w:numId w:val="14"/>
        </w:numPr>
        <w:tabs>
          <w:tab w:val="left" w:pos="990"/>
        </w:tabs>
        <w:spacing w:line="264" w:lineRule="auto"/>
        <w:ind w:left="0" w:firstLine="720"/>
        <w:jc w:val="both"/>
        <w:rPr>
          <w:rFonts w:ascii="Times New Roman" w:hAnsi="Times New Roman"/>
          <w:sz w:val="26"/>
          <w:szCs w:val="26"/>
        </w:rPr>
      </w:pPr>
      <w:r w:rsidRPr="00E33D2F">
        <w:rPr>
          <w:rFonts w:ascii="Times New Roman" w:hAnsi="Times New Roman"/>
          <w:sz w:val="26"/>
          <w:szCs w:val="26"/>
        </w:rPr>
        <w:t>Trong năm 2017 tình hình thời tiết cực đoạn : mưa lũ liên tục ở các khu vực dự án mà Tổng công ty tham gia (công trình Alin 05 suốt quý 4 không thể thi công được) ảnh hướng rất lớn đến tiến độ và giá trị sản lượng thi công của Tổng công ty.</w:t>
      </w:r>
    </w:p>
    <w:p w:rsidR="0060722E" w:rsidRPr="00E33D2F" w:rsidRDefault="0060722E" w:rsidP="0060722E">
      <w:pPr>
        <w:pStyle w:val="ListParagraph"/>
        <w:tabs>
          <w:tab w:val="left" w:pos="990"/>
        </w:tabs>
        <w:spacing w:line="264" w:lineRule="auto"/>
        <w:ind w:left="0" w:firstLine="709"/>
        <w:jc w:val="both"/>
        <w:rPr>
          <w:rFonts w:ascii="Times New Roman" w:hAnsi="Times New Roman"/>
          <w:sz w:val="26"/>
          <w:szCs w:val="26"/>
        </w:rPr>
      </w:pPr>
      <w:r w:rsidRPr="00E33D2F">
        <w:rPr>
          <w:rFonts w:ascii="Times New Roman" w:hAnsi="Times New Roman"/>
          <w:sz w:val="26"/>
          <w:szCs w:val="26"/>
        </w:rPr>
        <w:t>Việc giải phóng mặt bằng chậm</w:t>
      </w:r>
      <w:r w:rsidR="009E195F" w:rsidRPr="00E33D2F">
        <w:rPr>
          <w:rFonts w:ascii="Times New Roman" w:hAnsi="Times New Roman"/>
          <w:sz w:val="26"/>
          <w:szCs w:val="26"/>
        </w:rPr>
        <w:t>,</w:t>
      </w:r>
      <w:r w:rsidRPr="00E33D2F">
        <w:rPr>
          <w:rFonts w:ascii="Times New Roman" w:hAnsi="Times New Roman"/>
          <w:sz w:val="26"/>
          <w:szCs w:val="26"/>
        </w:rPr>
        <w:t xml:space="preserve"> </w:t>
      </w:r>
      <w:r w:rsidR="009E195F" w:rsidRPr="00E33D2F">
        <w:rPr>
          <w:rFonts w:ascii="Times New Roman" w:hAnsi="Times New Roman"/>
          <w:sz w:val="26"/>
          <w:szCs w:val="26"/>
        </w:rPr>
        <w:t>t</w:t>
      </w:r>
      <w:r w:rsidRPr="00E33D2F">
        <w:rPr>
          <w:rFonts w:ascii="Times New Roman" w:hAnsi="Times New Roman"/>
          <w:sz w:val="26"/>
          <w:szCs w:val="26"/>
        </w:rPr>
        <w:t>hủ tục hành chính của chủ đầu tư kéo dài (công trình Alin và Hải Phòng</w:t>
      </w:r>
      <w:r w:rsidR="009E195F" w:rsidRPr="00E33D2F">
        <w:rPr>
          <w:rFonts w:ascii="Times New Roman" w:hAnsi="Times New Roman"/>
          <w:sz w:val="26"/>
          <w:szCs w:val="26"/>
        </w:rPr>
        <w:t>) nhiều hạng mục công trình đã hoàn thành nhưng vẫn chưa được nghiệm thu làm ảnh hưởng đến doanh thu năm 2017 của Tổng công ty.</w:t>
      </w:r>
    </w:p>
    <w:p w:rsidR="00625F05" w:rsidRPr="00C5670A" w:rsidRDefault="00113485" w:rsidP="004E19CC">
      <w:pPr>
        <w:pStyle w:val="ListParagraph"/>
        <w:tabs>
          <w:tab w:val="left" w:pos="900"/>
        </w:tabs>
        <w:spacing w:before="120" w:after="0"/>
        <w:ind w:left="0" w:firstLine="720"/>
        <w:jc w:val="both"/>
        <w:rPr>
          <w:rFonts w:ascii="Times New Roman" w:hAnsi="Times New Roman" w:cs="Times New Roman"/>
          <w:b/>
          <w:sz w:val="26"/>
          <w:szCs w:val="26"/>
        </w:rPr>
      </w:pPr>
      <w:r w:rsidRPr="00B64B90">
        <w:rPr>
          <w:rFonts w:ascii="Times New Roman" w:hAnsi="Times New Roman" w:cs="Times New Roman"/>
          <w:b/>
          <w:sz w:val="26"/>
          <w:szCs w:val="26"/>
        </w:rPr>
        <w:t>II. KẾT QUẢ KINH DOANH NĂM 201</w:t>
      </w:r>
      <w:r w:rsidR="00E33D2F" w:rsidRPr="00E33D2F">
        <w:rPr>
          <w:rFonts w:ascii="Times New Roman" w:hAnsi="Times New Roman" w:cs="Times New Roman"/>
          <w:b/>
          <w:sz w:val="26"/>
          <w:szCs w:val="26"/>
        </w:rPr>
        <w:t>7</w:t>
      </w:r>
      <w:r w:rsidR="004E19CC" w:rsidRPr="00C5670A">
        <w:rPr>
          <w:rFonts w:ascii="Times New Roman" w:hAnsi="Times New Roman" w:cs="Times New Roman"/>
          <w:b/>
          <w:sz w:val="26"/>
          <w:szCs w:val="26"/>
        </w:rPr>
        <w:t>:</w:t>
      </w:r>
    </w:p>
    <w:tbl>
      <w:tblPr>
        <w:tblStyle w:val="TableGrid"/>
        <w:tblW w:w="8825" w:type="dxa"/>
        <w:tblInd w:w="108" w:type="dxa"/>
        <w:tblLayout w:type="fixed"/>
        <w:tblLook w:val="04A0"/>
      </w:tblPr>
      <w:tblGrid>
        <w:gridCol w:w="709"/>
        <w:gridCol w:w="3251"/>
        <w:gridCol w:w="1080"/>
        <w:gridCol w:w="1260"/>
        <w:gridCol w:w="1355"/>
        <w:gridCol w:w="1170"/>
      </w:tblGrid>
      <w:tr w:rsidR="00DD7A4B" w:rsidRPr="00C5670A" w:rsidTr="004E10F3">
        <w:tc>
          <w:tcPr>
            <w:tcW w:w="709" w:type="dxa"/>
            <w:vAlign w:val="center"/>
          </w:tcPr>
          <w:p w:rsidR="00DD7A4B" w:rsidRPr="00C5670A" w:rsidRDefault="00DD7A4B" w:rsidP="000B55F8">
            <w:pPr>
              <w:pStyle w:val="ListParagraph"/>
              <w:tabs>
                <w:tab w:val="left" w:pos="900"/>
              </w:tabs>
              <w:spacing w:before="120"/>
              <w:ind w:left="0"/>
              <w:jc w:val="center"/>
              <w:rPr>
                <w:rFonts w:ascii="Times New Roman" w:hAnsi="Times New Roman" w:cs="Times New Roman"/>
                <w:b/>
                <w:sz w:val="26"/>
                <w:szCs w:val="26"/>
              </w:rPr>
            </w:pPr>
            <w:r w:rsidRPr="00C5670A">
              <w:rPr>
                <w:rFonts w:ascii="Times New Roman" w:hAnsi="Times New Roman" w:cs="Times New Roman"/>
                <w:b/>
                <w:sz w:val="26"/>
                <w:szCs w:val="26"/>
              </w:rPr>
              <w:t>STT</w:t>
            </w:r>
          </w:p>
        </w:tc>
        <w:tc>
          <w:tcPr>
            <w:tcW w:w="3251" w:type="dxa"/>
            <w:vAlign w:val="center"/>
          </w:tcPr>
          <w:p w:rsidR="00DD7A4B" w:rsidRPr="00C5670A" w:rsidRDefault="00DD7A4B" w:rsidP="000B55F8">
            <w:pPr>
              <w:pStyle w:val="ListParagraph"/>
              <w:tabs>
                <w:tab w:val="left" w:pos="900"/>
              </w:tabs>
              <w:spacing w:before="120"/>
              <w:ind w:left="0"/>
              <w:jc w:val="center"/>
              <w:rPr>
                <w:rFonts w:ascii="Times New Roman" w:hAnsi="Times New Roman" w:cs="Times New Roman"/>
                <w:b/>
                <w:sz w:val="26"/>
                <w:szCs w:val="26"/>
              </w:rPr>
            </w:pPr>
            <w:r w:rsidRPr="00C5670A">
              <w:rPr>
                <w:rFonts w:ascii="Times New Roman" w:hAnsi="Times New Roman" w:cs="Times New Roman"/>
                <w:b/>
                <w:sz w:val="26"/>
                <w:szCs w:val="26"/>
              </w:rPr>
              <w:t>Các chỉ tiêu</w:t>
            </w:r>
          </w:p>
        </w:tc>
        <w:tc>
          <w:tcPr>
            <w:tcW w:w="1080" w:type="dxa"/>
            <w:vAlign w:val="center"/>
          </w:tcPr>
          <w:p w:rsidR="00DD7A4B" w:rsidRPr="00C5670A" w:rsidRDefault="00DD7A4B" w:rsidP="000B55F8">
            <w:pPr>
              <w:pStyle w:val="ListParagraph"/>
              <w:tabs>
                <w:tab w:val="left" w:pos="900"/>
              </w:tabs>
              <w:spacing w:before="120"/>
              <w:ind w:left="0"/>
              <w:jc w:val="center"/>
              <w:rPr>
                <w:rFonts w:ascii="Times New Roman" w:hAnsi="Times New Roman" w:cs="Times New Roman"/>
                <w:b/>
                <w:sz w:val="26"/>
                <w:szCs w:val="26"/>
              </w:rPr>
            </w:pPr>
            <w:r w:rsidRPr="00C5670A">
              <w:rPr>
                <w:rFonts w:ascii="Times New Roman" w:hAnsi="Times New Roman" w:cs="Times New Roman"/>
                <w:b/>
                <w:sz w:val="26"/>
                <w:szCs w:val="26"/>
              </w:rPr>
              <w:t>ĐVT</w:t>
            </w:r>
          </w:p>
        </w:tc>
        <w:tc>
          <w:tcPr>
            <w:tcW w:w="1260" w:type="dxa"/>
            <w:vAlign w:val="center"/>
          </w:tcPr>
          <w:p w:rsidR="00DD7A4B" w:rsidRPr="00C5670A" w:rsidRDefault="00DD7A4B" w:rsidP="00001482">
            <w:pPr>
              <w:pStyle w:val="ListParagraph"/>
              <w:tabs>
                <w:tab w:val="left" w:pos="900"/>
              </w:tabs>
              <w:spacing w:before="120"/>
              <w:ind w:left="0"/>
              <w:jc w:val="center"/>
              <w:rPr>
                <w:rFonts w:ascii="Times New Roman" w:hAnsi="Times New Roman" w:cs="Times New Roman"/>
                <w:b/>
                <w:sz w:val="26"/>
                <w:szCs w:val="26"/>
                <w:lang w:val="en-US"/>
              </w:rPr>
            </w:pPr>
            <w:r w:rsidRPr="00C5670A">
              <w:rPr>
                <w:rFonts w:ascii="Times New Roman" w:hAnsi="Times New Roman" w:cs="Times New Roman"/>
                <w:b/>
                <w:sz w:val="26"/>
                <w:szCs w:val="26"/>
              </w:rPr>
              <w:t>Kế hoạch 201</w:t>
            </w:r>
            <w:r w:rsidR="00671A45">
              <w:rPr>
                <w:rFonts w:ascii="Times New Roman" w:hAnsi="Times New Roman" w:cs="Times New Roman"/>
                <w:b/>
                <w:sz w:val="26"/>
                <w:szCs w:val="26"/>
                <w:lang w:val="en-US"/>
              </w:rPr>
              <w:t>7</w:t>
            </w:r>
            <w:r w:rsidR="00EF4E37">
              <w:rPr>
                <w:rFonts w:ascii="Times New Roman" w:hAnsi="Times New Roman" w:cs="Times New Roman"/>
                <w:b/>
                <w:sz w:val="26"/>
                <w:szCs w:val="26"/>
                <w:lang w:val="en-US"/>
              </w:rPr>
              <w:t xml:space="preserve"> (tỷ đồng)</w:t>
            </w:r>
          </w:p>
          <w:p w:rsidR="000B55F8" w:rsidRPr="00C5670A" w:rsidRDefault="000B55F8" w:rsidP="00001482">
            <w:pPr>
              <w:pStyle w:val="ListParagraph"/>
              <w:tabs>
                <w:tab w:val="left" w:pos="900"/>
              </w:tabs>
              <w:spacing w:before="120"/>
              <w:ind w:left="0"/>
              <w:jc w:val="center"/>
              <w:rPr>
                <w:rFonts w:ascii="Times New Roman" w:hAnsi="Times New Roman" w:cs="Times New Roman"/>
                <w:b/>
                <w:sz w:val="26"/>
                <w:szCs w:val="26"/>
              </w:rPr>
            </w:pPr>
          </w:p>
        </w:tc>
        <w:tc>
          <w:tcPr>
            <w:tcW w:w="1355" w:type="dxa"/>
            <w:vAlign w:val="center"/>
          </w:tcPr>
          <w:p w:rsidR="000B55F8" w:rsidRPr="00C5670A" w:rsidRDefault="00DD7A4B" w:rsidP="00671A45">
            <w:pPr>
              <w:pStyle w:val="ListParagraph"/>
              <w:tabs>
                <w:tab w:val="left" w:pos="900"/>
              </w:tabs>
              <w:spacing w:before="120"/>
              <w:ind w:left="0"/>
              <w:jc w:val="center"/>
              <w:rPr>
                <w:rFonts w:ascii="Times New Roman" w:hAnsi="Times New Roman" w:cs="Times New Roman"/>
                <w:b/>
                <w:sz w:val="26"/>
                <w:szCs w:val="26"/>
                <w:lang w:val="en-US"/>
              </w:rPr>
            </w:pPr>
            <w:r w:rsidRPr="00C5670A">
              <w:rPr>
                <w:rFonts w:ascii="Times New Roman" w:hAnsi="Times New Roman" w:cs="Times New Roman"/>
                <w:b/>
                <w:sz w:val="26"/>
                <w:szCs w:val="26"/>
              </w:rPr>
              <w:t>Thực hiện 201</w:t>
            </w:r>
            <w:r w:rsidR="00671A45">
              <w:rPr>
                <w:rFonts w:ascii="Times New Roman" w:hAnsi="Times New Roman" w:cs="Times New Roman"/>
                <w:b/>
                <w:sz w:val="26"/>
                <w:szCs w:val="26"/>
                <w:lang w:val="en-US"/>
              </w:rPr>
              <w:t>7</w:t>
            </w:r>
            <w:r w:rsidR="00EF4E37">
              <w:rPr>
                <w:rFonts w:ascii="Times New Roman" w:hAnsi="Times New Roman" w:cs="Times New Roman"/>
                <w:b/>
                <w:sz w:val="26"/>
                <w:szCs w:val="26"/>
                <w:lang w:val="en-US"/>
              </w:rPr>
              <w:t xml:space="preserve"> (tỷ đồng)</w:t>
            </w:r>
          </w:p>
        </w:tc>
        <w:tc>
          <w:tcPr>
            <w:tcW w:w="1170" w:type="dxa"/>
            <w:vAlign w:val="center"/>
          </w:tcPr>
          <w:p w:rsidR="00DD7A4B" w:rsidRPr="00C5670A" w:rsidRDefault="00DD7A4B" w:rsidP="00001482">
            <w:pPr>
              <w:pStyle w:val="ListParagraph"/>
              <w:tabs>
                <w:tab w:val="left" w:pos="900"/>
              </w:tabs>
              <w:spacing w:before="120"/>
              <w:ind w:left="0"/>
              <w:jc w:val="center"/>
              <w:rPr>
                <w:rFonts w:ascii="Times New Roman" w:hAnsi="Times New Roman" w:cs="Times New Roman"/>
                <w:b/>
                <w:sz w:val="26"/>
                <w:szCs w:val="26"/>
              </w:rPr>
            </w:pPr>
            <w:r w:rsidRPr="00C5670A">
              <w:rPr>
                <w:rFonts w:ascii="Times New Roman" w:hAnsi="Times New Roman" w:cs="Times New Roman"/>
                <w:b/>
                <w:sz w:val="26"/>
                <w:szCs w:val="26"/>
              </w:rPr>
              <w:t>Tỷ lệ</w:t>
            </w:r>
          </w:p>
          <w:p w:rsidR="00DD7A4B" w:rsidRPr="00EF4E37" w:rsidRDefault="00282076" w:rsidP="00001482">
            <w:pPr>
              <w:pStyle w:val="ListParagraph"/>
              <w:tabs>
                <w:tab w:val="left" w:pos="900"/>
              </w:tabs>
              <w:spacing w:before="120"/>
              <w:ind w:left="0"/>
              <w:jc w:val="center"/>
              <w:rPr>
                <w:rFonts w:ascii="Times New Roman" w:hAnsi="Times New Roman" w:cs="Times New Roman"/>
                <w:b/>
                <w:sz w:val="26"/>
                <w:szCs w:val="26"/>
                <w:lang w:val="en-US"/>
              </w:rPr>
            </w:pPr>
            <w:r>
              <w:rPr>
                <w:rFonts w:ascii="Times New Roman" w:hAnsi="Times New Roman" w:cs="Times New Roman"/>
                <w:b/>
                <w:sz w:val="26"/>
                <w:szCs w:val="26"/>
                <w:lang w:val="en-US"/>
              </w:rPr>
              <w:t>%</w:t>
            </w:r>
          </w:p>
        </w:tc>
      </w:tr>
      <w:tr w:rsidR="00DD7A4B" w:rsidRPr="00C5670A" w:rsidTr="004E10F3">
        <w:tc>
          <w:tcPr>
            <w:tcW w:w="709" w:type="dxa"/>
            <w:vAlign w:val="center"/>
          </w:tcPr>
          <w:p w:rsidR="00DD7A4B" w:rsidRPr="00C5670A" w:rsidRDefault="00DD7A4B" w:rsidP="00C71892">
            <w:pPr>
              <w:pStyle w:val="ListParagraph"/>
              <w:tabs>
                <w:tab w:val="left" w:pos="900"/>
              </w:tabs>
              <w:spacing w:before="120"/>
              <w:ind w:left="0"/>
              <w:jc w:val="center"/>
              <w:rPr>
                <w:rFonts w:ascii="Times New Roman" w:hAnsi="Times New Roman" w:cs="Times New Roman"/>
                <w:sz w:val="26"/>
                <w:szCs w:val="26"/>
              </w:rPr>
            </w:pPr>
            <w:r w:rsidRPr="00C5670A">
              <w:rPr>
                <w:rFonts w:ascii="Times New Roman" w:hAnsi="Times New Roman" w:cs="Times New Roman"/>
                <w:sz w:val="26"/>
                <w:szCs w:val="26"/>
              </w:rPr>
              <w:t>1</w:t>
            </w:r>
          </w:p>
        </w:tc>
        <w:tc>
          <w:tcPr>
            <w:tcW w:w="3251" w:type="dxa"/>
            <w:vAlign w:val="center"/>
          </w:tcPr>
          <w:p w:rsidR="00DD7A4B" w:rsidRPr="00C5670A" w:rsidRDefault="00DD7A4B" w:rsidP="00736FC9">
            <w:pPr>
              <w:pStyle w:val="ListParagraph"/>
              <w:tabs>
                <w:tab w:val="left" w:pos="900"/>
              </w:tabs>
              <w:spacing w:before="120"/>
              <w:ind w:left="0"/>
              <w:jc w:val="both"/>
              <w:rPr>
                <w:rFonts w:ascii="Times New Roman" w:hAnsi="Times New Roman" w:cs="Times New Roman"/>
                <w:sz w:val="26"/>
                <w:szCs w:val="26"/>
              </w:rPr>
            </w:pPr>
            <w:r w:rsidRPr="00C5670A">
              <w:rPr>
                <w:rFonts w:ascii="Times New Roman" w:hAnsi="Times New Roman" w:cs="Times New Roman"/>
                <w:sz w:val="26"/>
                <w:szCs w:val="26"/>
              </w:rPr>
              <w:t>Doanh thu TCT XDTL4 – CTCP</w:t>
            </w:r>
          </w:p>
        </w:tc>
        <w:tc>
          <w:tcPr>
            <w:tcW w:w="1080" w:type="dxa"/>
            <w:vAlign w:val="center"/>
          </w:tcPr>
          <w:p w:rsidR="00DD7A4B" w:rsidRPr="00C5670A" w:rsidRDefault="00DD7A4B" w:rsidP="00C71892">
            <w:pPr>
              <w:pStyle w:val="ListParagraph"/>
              <w:tabs>
                <w:tab w:val="left" w:pos="900"/>
              </w:tabs>
              <w:spacing w:before="120"/>
              <w:ind w:left="0"/>
              <w:jc w:val="center"/>
              <w:rPr>
                <w:rFonts w:ascii="Times New Roman" w:hAnsi="Times New Roman" w:cs="Times New Roman"/>
                <w:sz w:val="26"/>
                <w:szCs w:val="26"/>
              </w:rPr>
            </w:pPr>
            <w:r w:rsidRPr="00C5670A">
              <w:rPr>
                <w:rFonts w:ascii="Times New Roman" w:hAnsi="Times New Roman" w:cs="Times New Roman"/>
                <w:sz w:val="26"/>
                <w:szCs w:val="26"/>
              </w:rPr>
              <w:t>Tỷ đồng</w:t>
            </w:r>
          </w:p>
        </w:tc>
        <w:tc>
          <w:tcPr>
            <w:tcW w:w="1260" w:type="dxa"/>
            <w:vAlign w:val="center"/>
          </w:tcPr>
          <w:p w:rsidR="00DD7A4B" w:rsidRPr="00113485" w:rsidRDefault="009C139E" w:rsidP="000B55F8">
            <w:pPr>
              <w:pStyle w:val="ListParagraph"/>
              <w:tabs>
                <w:tab w:val="left" w:pos="900"/>
              </w:tabs>
              <w:spacing w:before="120"/>
              <w:ind w:left="0"/>
              <w:jc w:val="right"/>
              <w:rPr>
                <w:rFonts w:ascii="Times New Roman" w:hAnsi="Times New Roman" w:cs="Times New Roman"/>
                <w:sz w:val="26"/>
                <w:szCs w:val="26"/>
                <w:lang w:val="en-US"/>
              </w:rPr>
            </w:pPr>
            <w:r>
              <w:rPr>
                <w:rFonts w:ascii="Times New Roman" w:hAnsi="Times New Roman" w:cs="Times New Roman"/>
                <w:sz w:val="26"/>
                <w:szCs w:val="26"/>
                <w:lang w:val="en-US"/>
              </w:rPr>
              <w:t xml:space="preserve">400 </w:t>
            </w:r>
          </w:p>
        </w:tc>
        <w:tc>
          <w:tcPr>
            <w:tcW w:w="1355" w:type="dxa"/>
            <w:vAlign w:val="center"/>
          </w:tcPr>
          <w:p w:rsidR="00DD7A4B" w:rsidRPr="00113485" w:rsidRDefault="009C7901" w:rsidP="00282076">
            <w:pPr>
              <w:pStyle w:val="ListParagraph"/>
              <w:tabs>
                <w:tab w:val="left" w:pos="900"/>
              </w:tabs>
              <w:spacing w:before="120"/>
              <w:ind w:left="0"/>
              <w:jc w:val="right"/>
              <w:rPr>
                <w:rFonts w:ascii="Times New Roman" w:hAnsi="Times New Roman" w:cs="Times New Roman"/>
                <w:sz w:val="26"/>
                <w:szCs w:val="26"/>
                <w:lang w:val="en-US"/>
              </w:rPr>
            </w:pPr>
            <w:r>
              <w:rPr>
                <w:rFonts w:ascii="Times New Roman" w:hAnsi="Times New Roman" w:cs="Times New Roman"/>
                <w:sz w:val="26"/>
                <w:szCs w:val="26"/>
                <w:lang w:val="en-US"/>
              </w:rPr>
              <w:t>185,9</w:t>
            </w:r>
          </w:p>
        </w:tc>
        <w:tc>
          <w:tcPr>
            <w:tcW w:w="1170" w:type="dxa"/>
            <w:vAlign w:val="center"/>
          </w:tcPr>
          <w:p w:rsidR="00DD7A4B" w:rsidRPr="00282076" w:rsidRDefault="009C7901" w:rsidP="00001482">
            <w:pPr>
              <w:pStyle w:val="ListParagraph"/>
              <w:tabs>
                <w:tab w:val="left" w:pos="900"/>
              </w:tabs>
              <w:spacing w:before="120"/>
              <w:ind w:left="0"/>
              <w:jc w:val="center"/>
              <w:rPr>
                <w:rFonts w:ascii="Times New Roman" w:hAnsi="Times New Roman" w:cs="Times New Roman"/>
                <w:sz w:val="26"/>
                <w:szCs w:val="26"/>
                <w:lang w:val="en-US"/>
              </w:rPr>
            </w:pPr>
            <w:r>
              <w:rPr>
                <w:rFonts w:ascii="Times New Roman" w:hAnsi="Times New Roman" w:cs="Times New Roman"/>
                <w:sz w:val="26"/>
                <w:szCs w:val="26"/>
                <w:lang w:val="en-US"/>
              </w:rPr>
              <w:t>46,47</w:t>
            </w:r>
          </w:p>
        </w:tc>
      </w:tr>
      <w:tr w:rsidR="00DD7A4B" w:rsidRPr="00C5670A" w:rsidTr="004E10F3">
        <w:tc>
          <w:tcPr>
            <w:tcW w:w="709" w:type="dxa"/>
            <w:vAlign w:val="center"/>
          </w:tcPr>
          <w:p w:rsidR="00DD7A4B" w:rsidRPr="00C5670A" w:rsidRDefault="00DD7A4B" w:rsidP="00C71892">
            <w:pPr>
              <w:pStyle w:val="ListParagraph"/>
              <w:tabs>
                <w:tab w:val="left" w:pos="900"/>
              </w:tabs>
              <w:spacing w:before="120"/>
              <w:ind w:left="0"/>
              <w:jc w:val="center"/>
              <w:rPr>
                <w:rFonts w:ascii="Times New Roman" w:hAnsi="Times New Roman" w:cs="Times New Roman"/>
                <w:sz w:val="26"/>
                <w:szCs w:val="26"/>
              </w:rPr>
            </w:pPr>
            <w:r w:rsidRPr="00C5670A">
              <w:rPr>
                <w:rFonts w:ascii="Times New Roman" w:hAnsi="Times New Roman" w:cs="Times New Roman"/>
                <w:sz w:val="26"/>
                <w:szCs w:val="26"/>
              </w:rPr>
              <w:t>2</w:t>
            </w:r>
          </w:p>
        </w:tc>
        <w:tc>
          <w:tcPr>
            <w:tcW w:w="3251" w:type="dxa"/>
            <w:vAlign w:val="center"/>
          </w:tcPr>
          <w:p w:rsidR="00DD7A4B" w:rsidRPr="00C5670A" w:rsidRDefault="00DD7A4B" w:rsidP="00736FC9">
            <w:pPr>
              <w:pStyle w:val="ListParagraph"/>
              <w:tabs>
                <w:tab w:val="left" w:pos="900"/>
              </w:tabs>
              <w:spacing w:before="120"/>
              <w:ind w:left="0"/>
              <w:jc w:val="both"/>
              <w:rPr>
                <w:rFonts w:ascii="Times New Roman" w:hAnsi="Times New Roman" w:cs="Times New Roman"/>
                <w:sz w:val="26"/>
                <w:szCs w:val="26"/>
              </w:rPr>
            </w:pPr>
            <w:r w:rsidRPr="00C5670A">
              <w:rPr>
                <w:rFonts w:ascii="Times New Roman" w:hAnsi="Times New Roman" w:cs="Times New Roman"/>
                <w:sz w:val="26"/>
                <w:szCs w:val="26"/>
              </w:rPr>
              <w:t>Lợi nhuận trước thuế</w:t>
            </w:r>
          </w:p>
        </w:tc>
        <w:tc>
          <w:tcPr>
            <w:tcW w:w="1080" w:type="dxa"/>
            <w:vAlign w:val="center"/>
          </w:tcPr>
          <w:p w:rsidR="00DD7A4B" w:rsidRPr="00C5670A" w:rsidRDefault="00DD7A4B" w:rsidP="00C71892">
            <w:pPr>
              <w:pStyle w:val="ListParagraph"/>
              <w:tabs>
                <w:tab w:val="left" w:pos="900"/>
              </w:tabs>
              <w:spacing w:before="120"/>
              <w:ind w:left="0"/>
              <w:jc w:val="center"/>
              <w:rPr>
                <w:rFonts w:ascii="Times New Roman" w:hAnsi="Times New Roman" w:cs="Times New Roman"/>
                <w:sz w:val="26"/>
                <w:szCs w:val="26"/>
              </w:rPr>
            </w:pPr>
            <w:r w:rsidRPr="00C5670A">
              <w:rPr>
                <w:rFonts w:ascii="Times New Roman" w:hAnsi="Times New Roman" w:cs="Times New Roman"/>
                <w:sz w:val="26"/>
                <w:szCs w:val="26"/>
              </w:rPr>
              <w:t>Tỷ đồng</w:t>
            </w:r>
          </w:p>
        </w:tc>
        <w:tc>
          <w:tcPr>
            <w:tcW w:w="1260" w:type="dxa"/>
            <w:vAlign w:val="center"/>
          </w:tcPr>
          <w:p w:rsidR="00DD7A4B" w:rsidRPr="00EF4E37" w:rsidRDefault="009C139E" w:rsidP="000B55F8">
            <w:pPr>
              <w:pStyle w:val="ListParagraph"/>
              <w:tabs>
                <w:tab w:val="left" w:pos="900"/>
              </w:tabs>
              <w:spacing w:before="120"/>
              <w:ind w:left="0"/>
              <w:jc w:val="right"/>
              <w:rPr>
                <w:rFonts w:ascii="Times New Roman" w:hAnsi="Times New Roman" w:cs="Times New Roman"/>
                <w:sz w:val="26"/>
                <w:szCs w:val="26"/>
                <w:lang w:val="en-US"/>
              </w:rPr>
            </w:pPr>
            <w:r>
              <w:rPr>
                <w:rFonts w:ascii="Times New Roman" w:hAnsi="Times New Roman" w:cs="Times New Roman"/>
                <w:sz w:val="26"/>
                <w:szCs w:val="26"/>
                <w:lang w:val="en-US"/>
              </w:rPr>
              <w:t>22</w:t>
            </w:r>
          </w:p>
        </w:tc>
        <w:tc>
          <w:tcPr>
            <w:tcW w:w="1355" w:type="dxa"/>
            <w:vAlign w:val="center"/>
          </w:tcPr>
          <w:p w:rsidR="00DD7A4B" w:rsidRPr="00EF4E37" w:rsidRDefault="009C139E" w:rsidP="000B55F8">
            <w:pPr>
              <w:pStyle w:val="ListParagraph"/>
              <w:tabs>
                <w:tab w:val="left" w:pos="900"/>
              </w:tabs>
              <w:spacing w:before="120"/>
              <w:ind w:left="0"/>
              <w:jc w:val="right"/>
              <w:rPr>
                <w:rFonts w:ascii="Times New Roman" w:hAnsi="Times New Roman" w:cs="Times New Roman"/>
                <w:sz w:val="26"/>
                <w:szCs w:val="26"/>
                <w:lang w:val="en-US"/>
              </w:rPr>
            </w:pPr>
            <w:r>
              <w:rPr>
                <w:rFonts w:ascii="Times New Roman" w:hAnsi="Times New Roman" w:cs="Times New Roman"/>
                <w:sz w:val="26"/>
                <w:szCs w:val="26"/>
                <w:lang w:val="en-US"/>
              </w:rPr>
              <w:t>16,054</w:t>
            </w:r>
          </w:p>
        </w:tc>
        <w:tc>
          <w:tcPr>
            <w:tcW w:w="1170" w:type="dxa"/>
            <w:vAlign w:val="center"/>
          </w:tcPr>
          <w:p w:rsidR="00DD7A4B" w:rsidRPr="00282076" w:rsidRDefault="00FC6C9B" w:rsidP="00001482">
            <w:pPr>
              <w:pStyle w:val="ListParagraph"/>
              <w:tabs>
                <w:tab w:val="left" w:pos="900"/>
              </w:tabs>
              <w:spacing w:before="120"/>
              <w:ind w:left="0"/>
              <w:jc w:val="center"/>
              <w:rPr>
                <w:rFonts w:ascii="Times New Roman" w:hAnsi="Times New Roman" w:cs="Times New Roman"/>
                <w:sz w:val="26"/>
                <w:szCs w:val="26"/>
                <w:lang w:val="en-US"/>
              </w:rPr>
            </w:pPr>
            <w:r>
              <w:rPr>
                <w:rFonts w:ascii="Times New Roman" w:hAnsi="Times New Roman" w:cs="Times New Roman"/>
                <w:sz w:val="26"/>
                <w:szCs w:val="26"/>
                <w:lang w:val="en-US"/>
              </w:rPr>
              <w:t>72,98</w:t>
            </w:r>
          </w:p>
        </w:tc>
      </w:tr>
      <w:tr w:rsidR="00DD7A4B" w:rsidRPr="00C5670A" w:rsidTr="004E10F3">
        <w:tc>
          <w:tcPr>
            <w:tcW w:w="709" w:type="dxa"/>
            <w:vAlign w:val="center"/>
          </w:tcPr>
          <w:p w:rsidR="00DD7A4B" w:rsidRPr="00C5670A" w:rsidRDefault="00DD7A4B" w:rsidP="00C71892">
            <w:pPr>
              <w:pStyle w:val="ListParagraph"/>
              <w:tabs>
                <w:tab w:val="left" w:pos="900"/>
              </w:tabs>
              <w:spacing w:before="120"/>
              <w:ind w:left="0"/>
              <w:jc w:val="center"/>
              <w:rPr>
                <w:rFonts w:ascii="Times New Roman" w:hAnsi="Times New Roman" w:cs="Times New Roman"/>
                <w:sz w:val="26"/>
                <w:szCs w:val="26"/>
              </w:rPr>
            </w:pPr>
            <w:r w:rsidRPr="00C5670A">
              <w:rPr>
                <w:rFonts w:ascii="Times New Roman" w:hAnsi="Times New Roman" w:cs="Times New Roman"/>
                <w:sz w:val="26"/>
                <w:szCs w:val="26"/>
              </w:rPr>
              <w:t>3</w:t>
            </w:r>
          </w:p>
        </w:tc>
        <w:tc>
          <w:tcPr>
            <w:tcW w:w="3251" w:type="dxa"/>
            <w:vAlign w:val="center"/>
          </w:tcPr>
          <w:p w:rsidR="00DD7A4B" w:rsidRPr="00C5670A" w:rsidRDefault="00DD7A4B" w:rsidP="00736FC9">
            <w:pPr>
              <w:pStyle w:val="ListParagraph"/>
              <w:tabs>
                <w:tab w:val="left" w:pos="900"/>
              </w:tabs>
              <w:spacing w:before="120"/>
              <w:ind w:left="0"/>
              <w:jc w:val="both"/>
              <w:rPr>
                <w:rFonts w:ascii="Times New Roman" w:hAnsi="Times New Roman" w:cs="Times New Roman"/>
                <w:sz w:val="26"/>
                <w:szCs w:val="26"/>
              </w:rPr>
            </w:pPr>
            <w:r w:rsidRPr="00C5670A">
              <w:rPr>
                <w:rFonts w:ascii="Times New Roman" w:hAnsi="Times New Roman" w:cs="Times New Roman"/>
                <w:sz w:val="26"/>
                <w:szCs w:val="26"/>
              </w:rPr>
              <w:t>Lợi nhuận sau thuế</w:t>
            </w:r>
          </w:p>
        </w:tc>
        <w:tc>
          <w:tcPr>
            <w:tcW w:w="1080" w:type="dxa"/>
            <w:vAlign w:val="center"/>
          </w:tcPr>
          <w:p w:rsidR="00DD7A4B" w:rsidRPr="00C5670A" w:rsidRDefault="00DD7A4B" w:rsidP="00C71892">
            <w:pPr>
              <w:pStyle w:val="ListParagraph"/>
              <w:tabs>
                <w:tab w:val="left" w:pos="900"/>
              </w:tabs>
              <w:spacing w:before="120"/>
              <w:ind w:left="0"/>
              <w:jc w:val="center"/>
              <w:rPr>
                <w:rFonts w:ascii="Times New Roman" w:hAnsi="Times New Roman" w:cs="Times New Roman"/>
                <w:sz w:val="26"/>
                <w:szCs w:val="26"/>
              </w:rPr>
            </w:pPr>
            <w:r w:rsidRPr="00C5670A">
              <w:rPr>
                <w:rFonts w:ascii="Times New Roman" w:hAnsi="Times New Roman" w:cs="Times New Roman"/>
                <w:sz w:val="26"/>
                <w:szCs w:val="26"/>
              </w:rPr>
              <w:t>Tỷ đồng</w:t>
            </w:r>
          </w:p>
        </w:tc>
        <w:tc>
          <w:tcPr>
            <w:tcW w:w="1260" w:type="dxa"/>
            <w:vAlign w:val="center"/>
          </w:tcPr>
          <w:p w:rsidR="00DD7A4B" w:rsidRPr="00EF4E37" w:rsidRDefault="009C139E" w:rsidP="000B55F8">
            <w:pPr>
              <w:pStyle w:val="ListParagraph"/>
              <w:tabs>
                <w:tab w:val="left" w:pos="900"/>
              </w:tabs>
              <w:spacing w:before="120"/>
              <w:ind w:left="0"/>
              <w:jc w:val="right"/>
              <w:rPr>
                <w:rFonts w:ascii="Times New Roman" w:hAnsi="Times New Roman" w:cs="Times New Roman"/>
                <w:sz w:val="26"/>
                <w:szCs w:val="26"/>
                <w:lang w:val="en-US"/>
              </w:rPr>
            </w:pPr>
            <w:r>
              <w:rPr>
                <w:rFonts w:ascii="Times New Roman" w:hAnsi="Times New Roman" w:cs="Times New Roman"/>
                <w:sz w:val="26"/>
                <w:szCs w:val="26"/>
                <w:lang w:val="en-US"/>
              </w:rPr>
              <w:t>17,6</w:t>
            </w:r>
          </w:p>
        </w:tc>
        <w:tc>
          <w:tcPr>
            <w:tcW w:w="1355" w:type="dxa"/>
            <w:vAlign w:val="center"/>
          </w:tcPr>
          <w:p w:rsidR="00DD7A4B" w:rsidRPr="00EF4E37" w:rsidRDefault="009C139E" w:rsidP="000B55F8">
            <w:pPr>
              <w:pStyle w:val="ListParagraph"/>
              <w:tabs>
                <w:tab w:val="left" w:pos="900"/>
              </w:tabs>
              <w:spacing w:before="120"/>
              <w:ind w:left="0"/>
              <w:jc w:val="right"/>
              <w:rPr>
                <w:rFonts w:ascii="Times New Roman" w:hAnsi="Times New Roman" w:cs="Times New Roman"/>
                <w:sz w:val="26"/>
                <w:szCs w:val="26"/>
                <w:lang w:val="en-US"/>
              </w:rPr>
            </w:pPr>
            <w:r>
              <w:rPr>
                <w:rFonts w:ascii="Times New Roman" w:hAnsi="Times New Roman" w:cs="Times New Roman"/>
                <w:sz w:val="26"/>
                <w:szCs w:val="26"/>
                <w:lang w:val="en-US"/>
              </w:rPr>
              <w:t>16</w:t>
            </w:r>
            <w:r w:rsidR="00FC6C9B">
              <w:rPr>
                <w:rFonts w:ascii="Times New Roman" w:hAnsi="Times New Roman" w:cs="Times New Roman"/>
                <w:sz w:val="26"/>
                <w:szCs w:val="26"/>
                <w:lang w:val="en-US"/>
              </w:rPr>
              <w:t>,002</w:t>
            </w:r>
          </w:p>
        </w:tc>
        <w:tc>
          <w:tcPr>
            <w:tcW w:w="1170" w:type="dxa"/>
            <w:vAlign w:val="center"/>
          </w:tcPr>
          <w:p w:rsidR="00DD7A4B" w:rsidRPr="00282076" w:rsidRDefault="00FC6C9B" w:rsidP="00001482">
            <w:pPr>
              <w:pStyle w:val="ListParagraph"/>
              <w:tabs>
                <w:tab w:val="left" w:pos="900"/>
              </w:tabs>
              <w:spacing w:before="120"/>
              <w:ind w:left="0"/>
              <w:jc w:val="center"/>
              <w:rPr>
                <w:rFonts w:ascii="Times New Roman" w:hAnsi="Times New Roman" w:cs="Times New Roman"/>
                <w:sz w:val="26"/>
                <w:szCs w:val="26"/>
                <w:lang w:val="en-US"/>
              </w:rPr>
            </w:pPr>
            <w:r>
              <w:rPr>
                <w:rFonts w:ascii="Times New Roman" w:hAnsi="Times New Roman" w:cs="Times New Roman"/>
                <w:sz w:val="26"/>
                <w:szCs w:val="26"/>
                <w:lang w:val="en-US"/>
              </w:rPr>
              <w:t>90,92</w:t>
            </w:r>
          </w:p>
        </w:tc>
      </w:tr>
      <w:tr w:rsidR="00DD7A4B" w:rsidRPr="00C5670A" w:rsidTr="004E10F3">
        <w:tc>
          <w:tcPr>
            <w:tcW w:w="709" w:type="dxa"/>
            <w:vAlign w:val="center"/>
          </w:tcPr>
          <w:p w:rsidR="00DD7A4B" w:rsidRPr="00C5670A" w:rsidRDefault="00C71892" w:rsidP="00C71892">
            <w:pPr>
              <w:pStyle w:val="ListParagraph"/>
              <w:tabs>
                <w:tab w:val="left" w:pos="900"/>
              </w:tabs>
              <w:spacing w:before="120"/>
              <w:ind w:left="0"/>
              <w:jc w:val="center"/>
              <w:rPr>
                <w:rFonts w:ascii="Times New Roman" w:hAnsi="Times New Roman" w:cs="Times New Roman"/>
                <w:sz w:val="26"/>
                <w:szCs w:val="26"/>
                <w:lang w:val="en-US"/>
              </w:rPr>
            </w:pPr>
            <w:r w:rsidRPr="00C5670A">
              <w:rPr>
                <w:rFonts w:ascii="Times New Roman" w:hAnsi="Times New Roman" w:cs="Times New Roman"/>
                <w:sz w:val="26"/>
                <w:szCs w:val="26"/>
                <w:lang w:val="en-US"/>
              </w:rPr>
              <w:t>4</w:t>
            </w:r>
          </w:p>
        </w:tc>
        <w:tc>
          <w:tcPr>
            <w:tcW w:w="3251" w:type="dxa"/>
            <w:vAlign w:val="center"/>
          </w:tcPr>
          <w:p w:rsidR="00DD7A4B" w:rsidRPr="00C5670A" w:rsidRDefault="00DD7A4B" w:rsidP="00736FC9">
            <w:pPr>
              <w:pStyle w:val="ListParagraph"/>
              <w:tabs>
                <w:tab w:val="left" w:pos="900"/>
              </w:tabs>
              <w:spacing w:before="120"/>
              <w:ind w:left="0"/>
              <w:jc w:val="both"/>
              <w:rPr>
                <w:rFonts w:ascii="Times New Roman" w:hAnsi="Times New Roman" w:cs="Times New Roman"/>
                <w:sz w:val="26"/>
                <w:szCs w:val="26"/>
              </w:rPr>
            </w:pPr>
            <w:r w:rsidRPr="00C5670A">
              <w:rPr>
                <w:rFonts w:ascii="Times New Roman" w:hAnsi="Times New Roman" w:cs="Times New Roman"/>
                <w:sz w:val="26"/>
                <w:szCs w:val="26"/>
              </w:rPr>
              <w:t>Cổ tức</w:t>
            </w:r>
          </w:p>
        </w:tc>
        <w:tc>
          <w:tcPr>
            <w:tcW w:w="1080" w:type="dxa"/>
            <w:vAlign w:val="center"/>
          </w:tcPr>
          <w:p w:rsidR="00DD7A4B" w:rsidRPr="00C5670A" w:rsidRDefault="00DD7A4B" w:rsidP="00C71892">
            <w:pPr>
              <w:pStyle w:val="ListParagraph"/>
              <w:tabs>
                <w:tab w:val="left" w:pos="900"/>
              </w:tabs>
              <w:spacing w:before="120"/>
              <w:ind w:left="0"/>
              <w:jc w:val="center"/>
              <w:rPr>
                <w:rFonts w:ascii="Times New Roman" w:hAnsi="Times New Roman" w:cs="Times New Roman"/>
                <w:sz w:val="26"/>
                <w:szCs w:val="26"/>
              </w:rPr>
            </w:pPr>
            <w:r w:rsidRPr="00C5670A">
              <w:rPr>
                <w:rFonts w:ascii="Times New Roman" w:hAnsi="Times New Roman" w:cs="Times New Roman"/>
                <w:sz w:val="26"/>
                <w:szCs w:val="26"/>
              </w:rPr>
              <w:t>%</w:t>
            </w:r>
          </w:p>
        </w:tc>
        <w:tc>
          <w:tcPr>
            <w:tcW w:w="1260" w:type="dxa"/>
            <w:vAlign w:val="center"/>
          </w:tcPr>
          <w:p w:rsidR="00DD7A4B" w:rsidRPr="00113485" w:rsidRDefault="009C139E" w:rsidP="00C71892">
            <w:pPr>
              <w:pStyle w:val="ListParagraph"/>
              <w:tabs>
                <w:tab w:val="left" w:pos="900"/>
              </w:tabs>
              <w:spacing w:before="120"/>
              <w:ind w:left="0"/>
              <w:jc w:val="center"/>
              <w:rPr>
                <w:rFonts w:ascii="Times New Roman" w:hAnsi="Times New Roman" w:cs="Times New Roman"/>
                <w:sz w:val="26"/>
                <w:szCs w:val="26"/>
                <w:lang w:val="en-US"/>
              </w:rPr>
            </w:pPr>
            <w:r>
              <w:rPr>
                <w:rFonts w:ascii="Times New Roman" w:hAnsi="Times New Roman" w:cs="Times New Roman"/>
                <w:sz w:val="26"/>
                <w:szCs w:val="26"/>
                <w:lang w:val="en-US"/>
              </w:rPr>
              <w:t>&gt;</w:t>
            </w:r>
            <w:r w:rsidR="00CC7383">
              <w:rPr>
                <w:rFonts w:ascii="Times New Roman" w:hAnsi="Times New Roman" w:cs="Times New Roman"/>
                <w:sz w:val="26"/>
                <w:szCs w:val="26"/>
                <w:lang w:val="en-US"/>
              </w:rPr>
              <w:t>=</w:t>
            </w:r>
            <w:r>
              <w:rPr>
                <w:rFonts w:ascii="Times New Roman" w:hAnsi="Times New Roman" w:cs="Times New Roman"/>
                <w:sz w:val="26"/>
                <w:szCs w:val="26"/>
                <w:lang w:val="en-US"/>
              </w:rPr>
              <w:t>7</w:t>
            </w:r>
          </w:p>
        </w:tc>
        <w:tc>
          <w:tcPr>
            <w:tcW w:w="1355" w:type="dxa"/>
            <w:vAlign w:val="center"/>
          </w:tcPr>
          <w:p w:rsidR="00DD7A4B" w:rsidRPr="00C5670A" w:rsidRDefault="009C139E" w:rsidP="00C71892">
            <w:pPr>
              <w:pStyle w:val="ListParagraph"/>
              <w:tabs>
                <w:tab w:val="left" w:pos="900"/>
              </w:tabs>
              <w:spacing w:before="120"/>
              <w:ind w:left="0"/>
              <w:jc w:val="center"/>
              <w:rPr>
                <w:rFonts w:ascii="Times New Roman" w:hAnsi="Times New Roman" w:cs="Times New Roman"/>
                <w:sz w:val="26"/>
                <w:szCs w:val="26"/>
                <w:lang w:val="en-US"/>
              </w:rPr>
            </w:pPr>
            <w:r>
              <w:rPr>
                <w:rFonts w:ascii="Times New Roman" w:hAnsi="Times New Roman" w:cs="Times New Roman"/>
                <w:sz w:val="26"/>
                <w:szCs w:val="26"/>
                <w:lang w:val="en-US"/>
              </w:rPr>
              <w:t>7</w:t>
            </w:r>
          </w:p>
        </w:tc>
        <w:tc>
          <w:tcPr>
            <w:tcW w:w="1170" w:type="dxa"/>
            <w:vAlign w:val="center"/>
          </w:tcPr>
          <w:p w:rsidR="00DD7A4B" w:rsidRPr="00AD4FC8" w:rsidRDefault="00AD4FC8" w:rsidP="00001482">
            <w:pPr>
              <w:pStyle w:val="ListParagraph"/>
              <w:tabs>
                <w:tab w:val="left" w:pos="900"/>
              </w:tabs>
              <w:spacing w:before="120"/>
              <w:ind w:left="0"/>
              <w:jc w:val="center"/>
              <w:rPr>
                <w:rFonts w:ascii="Times New Roman" w:hAnsi="Times New Roman" w:cs="Times New Roman"/>
                <w:sz w:val="26"/>
                <w:szCs w:val="26"/>
                <w:lang w:val="en-US"/>
              </w:rPr>
            </w:pPr>
            <w:r>
              <w:rPr>
                <w:rFonts w:ascii="Times New Roman" w:hAnsi="Times New Roman" w:cs="Times New Roman"/>
                <w:sz w:val="26"/>
                <w:szCs w:val="26"/>
                <w:lang w:val="en-US"/>
              </w:rPr>
              <w:t>Đạt</w:t>
            </w:r>
          </w:p>
        </w:tc>
      </w:tr>
    </w:tbl>
    <w:p w:rsidR="004539E8" w:rsidRPr="002E217A" w:rsidRDefault="00E54F76" w:rsidP="00736FC9">
      <w:pPr>
        <w:pStyle w:val="ListParagraph"/>
        <w:tabs>
          <w:tab w:val="left" w:pos="900"/>
        </w:tabs>
        <w:spacing w:before="120" w:after="0"/>
        <w:ind w:left="0" w:firstLine="720"/>
        <w:jc w:val="both"/>
        <w:rPr>
          <w:rFonts w:ascii="Times New Roman" w:hAnsi="Times New Roman" w:cs="Times New Roman"/>
          <w:sz w:val="26"/>
          <w:szCs w:val="26"/>
        </w:rPr>
      </w:pPr>
      <w:r w:rsidRPr="00E54F76">
        <w:rPr>
          <w:rFonts w:ascii="Times New Roman" w:hAnsi="Times New Roman" w:cs="Times New Roman"/>
          <w:sz w:val="26"/>
          <w:szCs w:val="26"/>
        </w:rPr>
        <w:t>Bám sát nghị quyết đại hội cổ đông năm 2017 Hội đồng quản trị Tổng công ty đã chỉ đạo quyết liệt ban điều hành thực hiện theo kế hoạch đề ra.</w:t>
      </w:r>
    </w:p>
    <w:p w:rsidR="00DE4BB0" w:rsidRPr="002E217A" w:rsidRDefault="00E54F76" w:rsidP="00736FC9">
      <w:pPr>
        <w:pStyle w:val="ListParagraph"/>
        <w:tabs>
          <w:tab w:val="left" w:pos="900"/>
        </w:tabs>
        <w:spacing w:before="120" w:after="0"/>
        <w:ind w:left="0" w:firstLine="720"/>
        <w:jc w:val="both"/>
        <w:rPr>
          <w:rFonts w:ascii="Times New Roman" w:hAnsi="Times New Roman" w:cs="Times New Roman"/>
          <w:sz w:val="26"/>
          <w:szCs w:val="26"/>
        </w:rPr>
      </w:pPr>
      <w:r w:rsidRPr="00E54F76">
        <w:rPr>
          <w:rFonts w:ascii="Times New Roman" w:hAnsi="Times New Roman" w:cs="Times New Roman"/>
          <w:sz w:val="26"/>
          <w:szCs w:val="26"/>
        </w:rPr>
        <w:t xml:space="preserve"> Kết quả kinh doanh năm 2017 chỉ tiêu doanh thu đạt </w:t>
      </w:r>
      <w:r w:rsidR="009C7901" w:rsidRPr="009C7901">
        <w:rPr>
          <w:rFonts w:ascii="Times New Roman" w:hAnsi="Times New Roman" w:cs="Times New Roman"/>
          <w:sz w:val="26"/>
          <w:szCs w:val="26"/>
        </w:rPr>
        <w:t>185,9</w:t>
      </w:r>
      <w:r w:rsidR="00A011D0" w:rsidRPr="00A011D0">
        <w:rPr>
          <w:rFonts w:ascii="Times New Roman" w:hAnsi="Times New Roman" w:cs="Times New Roman"/>
          <w:sz w:val="26"/>
          <w:szCs w:val="26"/>
        </w:rPr>
        <w:t xml:space="preserve"> tỷ</w:t>
      </w:r>
      <w:r w:rsidRPr="00E54F76">
        <w:rPr>
          <w:rFonts w:ascii="Times New Roman" w:hAnsi="Times New Roman" w:cs="Times New Roman"/>
          <w:sz w:val="26"/>
          <w:szCs w:val="26"/>
        </w:rPr>
        <w:t xml:space="preserve"> chiếm </w:t>
      </w:r>
      <w:r w:rsidR="009C7901" w:rsidRPr="009C7901">
        <w:rPr>
          <w:rFonts w:ascii="Times New Roman" w:hAnsi="Times New Roman" w:cs="Times New Roman"/>
          <w:sz w:val="26"/>
          <w:szCs w:val="26"/>
        </w:rPr>
        <w:t>46,47</w:t>
      </w:r>
      <w:r w:rsidR="00A011D0" w:rsidRPr="00A011D0">
        <w:rPr>
          <w:rFonts w:ascii="Times New Roman" w:hAnsi="Times New Roman" w:cs="Times New Roman"/>
          <w:sz w:val="26"/>
          <w:szCs w:val="26"/>
        </w:rPr>
        <w:t>%</w:t>
      </w:r>
      <w:r w:rsidRPr="00E54F76">
        <w:rPr>
          <w:rFonts w:ascii="Times New Roman" w:hAnsi="Times New Roman" w:cs="Times New Roman"/>
          <w:sz w:val="26"/>
          <w:szCs w:val="26"/>
        </w:rPr>
        <w:t xml:space="preserve"> kế hoạch</w:t>
      </w:r>
      <w:r w:rsidR="009C7901" w:rsidRPr="009C7901">
        <w:rPr>
          <w:rFonts w:ascii="Times New Roman" w:hAnsi="Times New Roman" w:cs="Times New Roman"/>
          <w:sz w:val="26"/>
          <w:szCs w:val="26"/>
        </w:rPr>
        <w:t xml:space="preserve"> do</w:t>
      </w:r>
      <w:r w:rsidRPr="00E54F76">
        <w:rPr>
          <w:rFonts w:ascii="Times New Roman" w:hAnsi="Times New Roman" w:cs="Times New Roman"/>
          <w:sz w:val="26"/>
          <w:szCs w:val="26"/>
        </w:rPr>
        <w:t xml:space="preserve">: </w:t>
      </w:r>
      <w:r w:rsidR="00DE4BB0" w:rsidRPr="002E217A">
        <w:rPr>
          <w:rFonts w:ascii="Times New Roman" w:hAnsi="Times New Roman" w:cs="Times New Roman"/>
          <w:sz w:val="26"/>
          <w:szCs w:val="26"/>
        </w:rPr>
        <w:t xml:space="preserve">Trong năm Tổng công ty đã </w:t>
      </w:r>
      <w:r w:rsidR="00A011D0" w:rsidRPr="00A011D0">
        <w:rPr>
          <w:rFonts w:ascii="Times New Roman" w:hAnsi="Times New Roman" w:cs="Times New Roman"/>
          <w:sz w:val="26"/>
          <w:szCs w:val="26"/>
        </w:rPr>
        <w:t>thu tiền về có</w:t>
      </w:r>
      <w:r w:rsidR="00DE4BB0" w:rsidRPr="002E217A">
        <w:rPr>
          <w:rFonts w:ascii="Times New Roman" w:hAnsi="Times New Roman" w:cs="Times New Roman"/>
          <w:sz w:val="26"/>
          <w:szCs w:val="26"/>
        </w:rPr>
        <w:t xml:space="preserve"> giá trị sản lượng 93,9 tỷ đồng (công trình Alin 05,07,08  22,13 tỷ, công trình Hải Phòng 62,384 tỷ, công trình Xuân Minh 9,45 tỷ) nhưng do phía chủ đầu tư chậm trễ về thủ tục hành chính và chưa bố trí được vốn nên chỉ thể hiện ở giá trị dở dang chưa hoạch toán thành doanh thu trong năm 2017. Một số dự án Tổng công ty dự tính triển khai trong năm 2017 những chưa thế tiến hành làm ảnh hưởng đến doanh thu Tổng công ty.</w:t>
      </w:r>
    </w:p>
    <w:p w:rsidR="008F6B95" w:rsidRPr="002E217A" w:rsidRDefault="008F6B95" w:rsidP="00736FC9">
      <w:pPr>
        <w:pStyle w:val="ListParagraph"/>
        <w:tabs>
          <w:tab w:val="left" w:pos="900"/>
        </w:tabs>
        <w:spacing w:before="120" w:after="0"/>
        <w:ind w:left="0" w:firstLine="720"/>
        <w:jc w:val="both"/>
        <w:rPr>
          <w:rFonts w:ascii="Times New Roman" w:hAnsi="Times New Roman" w:cs="Times New Roman"/>
          <w:sz w:val="26"/>
          <w:szCs w:val="26"/>
        </w:rPr>
      </w:pPr>
      <w:r w:rsidRPr="002E217A">
        <w:rPr>
          <w:rFonts w:ascii="Times New Roman" w:hAnsi="Times New Roman" w:cs="Times New Roman"/>
          <w:sz w:val="26"/>
          <w:szCs w:val="26"/>
        </w:rPr>
        <w:lastRenderedPageBreak/>
        <w:t>Mặc dù chỉ tiêu doanh thu chưa đạt so với kế hoạch nhưng chỉ tiêu quan trọng như lợi nhuận sau thuế (16 tỷ) và cổ tức (7%) Tổng công ty vẫn đảm bảo như nghị quyết đại hội cổ đông.</w:t>
      </w:r>
    </w:p>
    <w:p w:rsidR="00FC1563" w:rsidRPr="00012A83" w:rsidRDefault="00FC1563" w:rsidP="00736FC9">
      <w:pPr>
        <w:pStyle w:val="ListParagraph"/>
        <w:tabs>
          <w:tab w:val="left" w:pos="900"/>
        </w:tabs>
        <w:spacing w:before="120" w:after="0"/>
        <w:ind w:left="0" w:firstLine="720"/>
        <w:jc w:val="both"/>
        <w:rPr>
          <w:rFonts w:ascii="Times New Roman" w:hAnsi="Times New Roman" w:cs="Times New Roman"/>
          <w:b/>
          <w:sz w:val="26"/>
          <w:szCs w:val="26"/>
        </w:rPr>
      </w:pPr>
      <w:r w:rsidRPr="005A426E">
        <w:rPr>
          <w:rFonts w:ascii="Times New Roman" w:hAnsi="Times New Roman" w:cs="Times New Roman"/>
          <w:b/>
          <w:sz w:val="26"/>
          <w:szCs w:val="26"/>
        </w:rPr>
        <w:t>III. HOẠT ĐỘNG CỦA HỘI ĐỒNG QUẢN TRỊ:</w:t>
      </w:r>
    </w:p>
    <w:p w:rsidR="004E10F3" w:rsidRPr="00012A83" w:rsidRDefault="004E10F3" w:rsidP="00736FC9">
      <w:pPr>
        <w:pStyle w:val="ListParagraph"/>
        <w:tabs>
          <w:tab w:val="left" w:pos="900"/>
        </w:tabs>
        <w:spacing w:before="120" w:after="0"/>
        <w:ind w:left="0" w:firstLine="720"/>
        <w:jc w:val="both"/>
        <w:rPr>
          <w:rFonts w:ascii="Times New Roman" w:hAnsi="Times New Roman" w:cs="Times New Roman"/>
          <w:b/>
          <w:sz w:val="14"/>
          <w:szCs w:val="26"/>
        </w:rPr>
      </w:pPr>
    </w:p>
    <w:p w:rsidR="009222D7" w:rsidRPr="00012A83" w:rsidRDefault="009222D7" w:rsidP="009222D7">
      <w:pPr>
        <w:pStyle w:val="ListParagraph"/>
        <w:tabs>
          <w:tab w:val="left" w:pos="900"/>
        </w:tabs>
        <w:spacing w:before="120" w:after="0"/>
        <w:ind w:left="1080"/>
        <w:jc w:val="both"/>
        <w:rPr>
          <w:rFonts w:ascii="Times New Roman" w:hAnsi="Times New Roman"/>
          <w:b/>
          <w:sz w:val="26"/>
          <w:szCs w:val="26"/>
        </w:rPr>
      </w:pPr>
      <w:r w:rsidRPr="005A426E">
        <w:rPr>
          <w:rFonts w:ascii="Times New Roman" w:hAnsi="Times New Roman"/>
          <w:b/>
          <w:sz w:val="26"/>
          <w:szCs w:val="26"/>
        </w:rPr>
        <w:t>1/ Hoạt động của HĐQT:</w:t>
      </w:r>
    </w:p>
    <w:p w:rsidR="004E10F3" w:rsidRPr="00012A83" w:rsidRDefault="004E10F3" w:rsidP="009222D7">
      <w:pPr>
        <w:pStyle w:val="ListParagraph"/>
        <w:tabs>
          <w:tab w:val="left" w:pos="900"/>
        </w:tabs>
        <w:spacing w:before="120" w:after="0"/>
        <w:ind w:left="1080"/>
        <w:jc w:val="both"/>
        <w:rPr>
          <w:rFonts w:ascii="Times New Roman" w:hAnsi="Times New Roman"/>
          <w:b/>
          <w:sz w:val="16"/>
          <w:szCs w:val="26"/>
        </w:rPr>
      </w:pPr>
    </w:p>
    <w:p w:rsidR="003239C7" w:rsidRPr="00F35B6B" w:rsidRDefault="003239C7" w:rsidP="003239C7">
      <w:pPr>
        <w:pStyle w:val="ListParagraph"/>
        <w:tabs>
          <w:tab w:val="left" w:pos="567"/>
          <w:tab w:val="left" w:pos="993"/>
        </w:tabs>
        <w:spacing w:before="40" w:line="312" w:lineRule="auto"/>
        <w:ind w:left="0" w:firstLine="709"/>
        <w:jc w:val="both"/>
        <w:rPr>
          <w:rFonts w:ascii="Times New Roman" w:hAnsi="Times New Roman" w:cs="Times New Roman"/>
          <w:sz w:val="26"/>
          <w:szCs w:val="26"/>
        </w:rPr>
      </w:pPr>
      <w:r w:rsidRPr="00C5670A">
        <w:rPr>
          <w:rFonts w:ascii="Times New Roman" w:hAnsi="Times New Roman" w:cs="Times New Roman"/>
          <w:sz w:val="26"/>
          <w:szCs w:val="26"/>
        </w:rPr>
        <w:t xml:space="preserve">Hội đồng quản </w:t>
      </w:r>
      <w:r w:rsidRPr="005A426E">
        <w:rPr>
          <w:rFonts w:ascii="Times New Roman" w:hAnsi="Times New Roman" w:cs="Times New Roman"/>
          <w:sz w:val="26"/>
          <w:szCs w:val="26"/>
        </w:rPr>
        <w:t xml:space="preserve">trị Tổng Công ty </w:t>
      </w:r>
      <w:r w:rsidRPr="00C5670A">
        <w:rPr>
          <w:rFonts w:ascii="Times New Roman" w:hAnsi="Times New Roman" w:cs="Times New Roman"/>
          <w:sz w:val="26"/>
          <w:szCs w:val="26"/>
        </w:rPr>
        <w:t>gồm 5 thành viên.</w:t>
      </w:r>
    </w:p>
    <w:p w:rsidR="003239C7" w:rsidRPr="00F35B6B" w:rsidRDefault="003239C7" w:rsidP="003239C7">
      <w:pPr>
        <w:pStyle w:val="ListParagraph"/>
        <w:numPr>
          <w:ilvl w:val="0"/>
          <w:numId w:val="5"/>
        </w:numPr>
        <w:tabs>
          <w:tab w:val="left" w:pos="567"/>
          <w:tab w:val="left" w:pos="993"/>
        </w:tabs>
        <w:spacing w:before="40" w:line="312" w:lineRule="auto"/>
        <w:ind w:left="0" w:firstLine="720"/>
        <w:jc w:val="both"/>
        <w:rPr>
          <w:rFonts w:ascii="Times New Roman" w:hAnsi="Times New Roman" w:cs="Times New Roman"/>
          <w:sz w:val="26"/>
          <w:szCs w:val="26"/>
        </w:rPr>
      </w:pPr>
      <w:r w:rsidRPr="00F35B6B">
        <w:rPr>
          <w:rFonts w:ascii="Times New Roman" w:hAnsi="Times New Roman" w:cs="Times New Roman"/>
          <w:sz w:val="26"/>
          <w:szCs w:val="26"/>
        </w:rPr>
        <w:t xml:space="preserve">Hoạt động của Hội đồng quản trị được thực hiện theo đúng quy định của pháp luật, Điều lệ Tổng Công ty và Quy chế hoạt động của Hội đồng quản trị; tôn trọng và đảm bảo quyền lợi của </w:t>
      </w:r>
      <w:r w:rsidR="008C614B" w:rsidRPr="00012A83">
        <w:rPr>
          <w:rFonts w:ascii="Times New Roman" w:hAnsi="Times New Roman" w:cs="Times New Roman"/>
          <w:sz w:val="26"/>
          <w:szCs w:val="26"/>
        </w:rPr>
        <w:t xml:space="preserve">Tổng công ty, của </w:t>
      </w:r>
      <w:r w:rsidRPr="00F35B6B">
        <w:rPr>
          <w:rFonts w:ascii="Times New Roman" w:hAnsi="Times New Roman" w:cs="Times New Roman"/>
          <w:sz w:val="26"/>
          <w:szCs w:val="26"/>
        </w:rPr>
        <w:t>cổ đông</w:t>
      </w:r>
      <w:r w:rsidR="009820AE" w:rsidRPr="00012A83">
        <w:rPr>
          <w:rFonts w:ascii="Times New Roman" w:hAnsi="Times New Roman" w:cs="Times New Roman"/>
          <w:sz w:val="26"/>
          <w:szCs w:val="26"/>
        </w:rPr>
        <w:t xml:space="preserve"> và người lao động</w:t>
      </w:r>
      <w:r w:rsidRPr="00F35B6B">
        <w:rPr>
          <w:rFonts w:ascii="Times New Roman" w:hAnsi="Times New Roman" w:cs="Times New Roman"/>
          <w:sz w:val="26"/>
          <w:szCs w:val="26"/>
        </w:rPr>
        <w:t>.</w:t>
      </w:r>
    </w:p>
    <w:p w:rsidR="0047633E" w:rsidRPr="00292B47" w:rsidRDefault="003239C7" w:rsidP="003239C7">
      <w:pPr>
        <w:pStyle w:val="ListParagraph"/>
        <w:numPr>
          <w:ilvl w:val="0"/>
          <w:numId w:val="5"/>
        </w:numPr>
        <w:tabs>
          <w:tab w:val="left" w:pos="567"/>
          <w:tab w:val="left" w:pos="993"/>
        </w:tabs>
        <w:spacing w:before="40" w:line="312" w:lineRule="auto"/>
        <w:ind w:left="0" w:firstLine="720"/>
        <w:jc w:val="both"/>
        <w:rPr>
          <w:rFonts w:ascii="Times New Roman" w:hAnsi="Times New Roman" w:cs="Times New Roman"/>
          <w:sz w:val="26"/>
          <w:szCs w:val="26"/>
        </w:rPr>
      </w:pPr>
      <w:r w:rsidRPr="005A426E">
        <w:rPr>
          <w:rFonts w:ascii="Times New Roman" w:hAnsi="Times New Roman" w:cs="Times New Roman"/>
          <w:sz w:val="26"/>
          <w:szCs w:val="26"/>
        </w:rPr>
        <w:t>Trên cơ sở các chỉ tiêu kế hoạch năm 201</w:t>
      </w:r>
      <w:r w:rsidR="00805449" w:rsidRPr="00805449">
        <w:rPr>
          <w:rFonts w:ascii="Times New Roman" w:hAnsi="Times New Roman" w:cs="Times New Roman"/>
          <w:sz w:val="26"/>
          <w:szCs w:val="26"/>
        </w:rPr>
        <w:t>7</w:t>
      </w:r>
      <w:r w:rsidRPr="005A426E">
        <w:rPr>
          <w:rFonts w:ascii="Times New Roman" w:hAnsi="Times New Roman" w:cs="Times New Roman"/>
          <w:sz w:val="26"/>
          <w:szCs w:val="26"/>
        </w:rPr>
        <w:t xml:space="preserve"> đã được Đại hội đồng cổ đông thông qua,  Hội đồng quản trị </w:t>
      </w:r>
      <w:r w:rsidR="0047633E" w:rsidRPr="00012A83">
        <w:rPr>
          <w:rFonts w:ascii="Times New Roman" w:hAnsi="Times New Roman" w:cs="Times New Roman"/>
          <w:sz w:val="26"/>
          <w:szCs w:val="26"/>
        </w:rPr>
        <w:t>đã xây dựng chiến lược, kế hoạch phát triển trung và dài hạn cho Tổng công ty.</w:t>
      </w:r>
    </w:p>
    <w:p w:rsidR="00292B47" w:rsidRPr="00292B47" w:rsidRDefault="00292B47" w:rsidP="00292B47">
      <w:pPr>
        <w:pStyle w:val="ListParagraph"/>
        <w:numPr>
          <w:ilvl w:val="0"/>
          <w:numId w:val="5"/>
        </w:numPr>
        <w:tabs>
          <w:tab w:val="left" w:pos="0"/>
          <w:tab w:val="left" w:pos="993"/>
        </w:tabs>
        <w:spacing w:before="120" w:after="0"/>
        <w:ind w:left="0" w:firstLine="709"/>
        <w:jc w:val="both"/>
        <w:rPr>
          <w:rFonts w:ascii="Times New Roman" w:hAnsi="Times New Roman" w:cs="Times New Roman"/>
          <w:sz w:val="26"/>
          <w:szCs w:val="26"/>
        </w:rPr>
      </w:pPr>
      <w:r w:rsidRPr="00292B47">
        <w:rPr>
          <w:rFonts w:ascii="Times New Roman" w:hAnsi="Times New Roman" w:cs="Times New Roman"/>
          <w:sz w:val="26"/>
          <w:szCs w:val="26"/>
        </w:rPr>
        <w:t>Đã tổ chức thành công đại hội cổ đông năm 2017 của Tổng công ty.</w:t>
      </w:r>
    </w:p>
    <w:p w:rsidR="00292B47" w:rsidRPr="008366D5" w:rsidRDefault="00292B47" w:rsidP="00292B47">
      <w:pPr>
        <w:pStyle w:val="ListParagraph"/>
        <w:numPr>
          <w:ilvl w:val="0"/>
          <w:numId w:val="5"/>
        </w:numPr>
        <w:tabs>
          <w:tab w:val="left" w:pos="0"/>
          <w:tab w:val="left" w:pos="993"/>
        </w:tabs>
        <w:spacing w:before="120" w:after="0"/>
        <w:ind w:left="0" w:firstLine="709"/>
        <w:jc w:val="both"/>
        <w:rPr>
          <w:rFonts w:ascii="Times New Roman" w:hAnsi="Times New Roman" w:cs="Times New Roman"/>
          <w:sz w:val="26"/>
          <w:szCs w:val="26"/>
        </w:rPr>
      </w:pPr>
      <w:r w:rsidRPr="00292B47">
        <w:rPr>
          <w:rFonts w:ascii="Times New Roman" w:hAnsi="Times New Roman" w:cs="Times New Roman"/>
          <w:sz w:val="26"/>
          <w:szCs w:val="26"/>
        </w:rPr>
        <w:t>Đã thay mặt đại hội cổ đông lựa chọ</w:t>
      </w:r>
      <w:r w:rsidR="00FC6C9B">
        <w:rPr>
          <w:rFonts w:ascii="Times New Roman" w:hAnsi="Times New Roman" w:cs="Times New Roman"/>
          <w:sz w:val="26"/>
          <w:szCs w:val="26"/>
        </w:rPr>
        <w:t xml:space="preserve">n công ty </w:t>
      </w:r>
      <w:r w:rsidR="00FC6C9B" w:rsidRPr="00FC6C9B">
        <w:rPr>
          <w:rFonts w:ascii="Times New Roman" w:hAnsi="Times New Roman" w:cs="Times New Roman"/>
          <w:sz w:val="26"/>
          <w:szCs w:val="26"/>
        </w:rPr>
        <w:t xml:space="preserve">TNHH kiểm toán và định giá Việt Nam (AVA) </w:t>
      </w:r>
      <w:r w:rsidRPr="00292B47">
        <w:rPr>
          <w:rFonts w:ascii="Times New Roman" w:hAnsi="Times New Roman" w:cs="Times New Roman"/>
          <w:sz w:val="26"/>
          <w:szCs w:val="26"/>
        </w:rPr>
        <w:t xml:space="preserve">là công ty kiểm toán số liệu tài chính Tổng công ty </w:t>
      </w:r>
      <w:r>
        <w:rPr>
          <w:rFonts w:ascii="Times New Roman" w:hAnsi="Times New Roman" w:cs="Times New Roman"/>
          <w:sz w:val="26"/>
          <w:szCs w:val="26"/>
        </w:rPr>
        <w:t>n</w:t>
      </w:r>
      <w:r w:rsidRPr="00292B47">
        <w:rPr>
          <w:rFonts w:ascii="Times New Roman" w:hAnsi="Times New Roman" w:cs="Times New Roman"/>
          <w:sz w:val="26"/>
          <w:szCs w:val="26"/>
        </w:rPr>
        <w:t>ăm 2017</w:t>
      </w:r>
    </w:p>
    <w:p w:rsidR="003239C7" w:rsidRPr="009820AE" w:rsidRDefault="0047633E" w:rsidP="003239C7">
      <w:pPr>
        <w:pStyle w:val="ListParagraph"/>
        <w:numPr>
          <w:ilvl w:val="0"/>
          <w:numId w:val="5"/>
        </w:numPr>
        <w:tabs>
          <w:tab w:val="left" w:pos="567"/>
          <w:tab w:val="left" w:pos="993"/>
        </w:tabs>
        <w:spacing w:before="40" w:line="312" w:lineRule="auto"/>
        <w:ind w:left="0" w:firstLine="720"/>
        <w:jc w:val="both"/>
        <w:rPr>
          <w:rFonts w:ascii="Times New Roman" w:hAnsi="Times New Roman" w:cs="Times New Roman"/>
          <w:sz w:val="26"/>
          <w:szCs w:val="26"/>
        </w:rPr>
      </w:pPr>
      <w:r w:rsidRPr="00012A83">
        <w:rPr>
          <w:rFonts w:ascii="Times New Roman" w:hAnsi="Times New Roman" w:cs="Times New Roman"/>
          <w:sz w:val="26"/>
          <w:szCs w:val="26"/>
        </w:rPr>
        <w:t>Thường xuyên</w:t>
      </w:r>
      <w:r w:rsidR="003239C7" w:rsidRPr="005A426E">
        <w:rPr>
          <w:rFonts w:ascii="Times New Roman" w:hAnsi="Times New Roman" w:cs="Times New Roman"/>
          <w:sz w:val="26"/>
          <w:szCs w:val="26"/>
        </w:rPr>
        <w:t xml:space="preserve"> theo dõi, giám sát hoạt động của Tổng Công ty về mọi mặt, nắm bắt tình hình, </w:t>
      </w:r>
      <w:r w:rsidR="009820AE" w:rsidRPr="00012A83">
        <w:rPr>
          <w:rFonts w:ascii="Times New Roman" w:hAnsi="Times New Roman" w:cs="Times New Roman"/>
          <w:sz w:val="26"/>
          <w:szCs w:val="26"/>
        </w:rPr>
        <w:t xml:space="preserve">tháo gỡ những khó khăn vướng mắc và </w:t>
      </w:r>
      <w:r w:rsidR="003239C7" w:rsidRPr="005A426E">
        <w:rPr>
          <w:rFonts w:ascii="Times New Roman" w:hAnsi="Times New Roman" w:cs="Times New Roman"/>
          <w:sz w:val="26"/>
          <w:szCs w:val="26"/>
        </w:rPr>
        <w:t>chỉ đạo sát sao, kịp thời kế hoạch sản xuất kinh doanh cho phù hợp với tình hình thực tế.</w:t>
      </w:r>
    </w:p>
    <w:p w:rsidR="009820AE" w:rsidRPr="0047633E" w:rsidRDefault="009820AE" w:rsidP="003239C7">
      <w:pPr>
        <w:pStyle w:val="ListParagraph"/>
        <w:numPr>
          <w:ilvl w:val="0"/>
          <w:numId w:val="5"/>
        </w:numPr>
        <w:tabs>
          <w:tab w:val="left" w:pos="567"/>
          <w:tab w:val="left" w:pos="993"/>
        </w:tabs>
        <w:spacing w:before="40" w:line="312" w:lineRule="auto"/>
        <w:ind w:left="0" w:firstLine="720"/>
        <w:jc w:val="both"/>
        <w:rPr>
          <w:rFonts w:ascii="Times New Roman" w:hAnsi="Times New Roman" w:cs="Times New Roman"/>
          <w:sz w:val="26"/>
          <w:szCs w:val="26"/>
        </w:rPr>
      </w:pPr>
      <w:r w:rsidRPr="00012A83">
        <w:rPr>
          <w:rFonts w:ascii="Times New Roman" w:hAnsi="Times New Roman" w:cs="Times New Roman"/>
          <w:sz w:val="26"/>
          <w:szCs w:val="26"/>
        </w:rPr>
        <w:t>Hằng quý, 6 tháng và năm</w:t>
      </w:r>
      <w:r w:rsidR="0047633E" w:rsidRPr="00012A83">
        <w:rPr>
          <w:rFonts w:ascii="Times New Roman" w:hAnsi="Times New Roman" w:cs="Times New Roman"/>
          <w:sz w:val="26"/>
          <w:szCs w:val="26"/>
        </w:rPr>
        <w:t>,</w:t>
      </w:r>
      <w:r w:rsidRPr="00012A83">
        <w:rPr>
          <w:rFonts w:ascii="Times New Roman" w:hAnsi="Times New Roman" w:cs="Times New Roman"/>
          <w:sz w:val="26"/>
          <w:szCs w:val="26"/>
        </w:rPr>
        <w:t xml:space="preserve"> Hội đồng quản trị đều xem xét và phê duyệt </w:t>
      </w:r>
      <w:r w:rsidR="0047633E" w:rsidRPr="00012A83">
        <w:rPr>
          <w:rFonts w:ascii="Times New Roman" w:hAnsi="Times New Roman" w:cs="Times New Roman"/>
          <w:sz w:val="26"/>
          <w:szCs w:val="26"/>
        </w:rPr>
        <w:t>kết quả thực hiện kế hoạch và kế hoạch sản xuất kinh doanh quý, năm tiếp theo của Ban điều hành.</w:t>
      </w:r>
    </w:p>
    <w:p w:rsidR="008366D5" w:rsidRPr="008366D5" w:rsidRDefault="00805449" w:rsidP="00474094">
      <w:pPr>
        <w:pStyle w:val="ListParagraph"/>
        <w:numPr>
          <w:ilvl w:val="0"/>
          <w:numId w:val="5"/>
        </w:numPr>
        <w:tabs>
          <w:tab w:val="left" w:pos="0"/>
        </w:tabs>
        <w:spacing w:before="120" w:after="0"/>
        <w:ind w:left="0" w:firstLine="568"/>
        <w:jc w:val="both"/>
        <w:rPr>
          <w:rFonts w:ascii="Times New Roman" w:hAnsi="Times New Roman"/>
          <w:sz w:val="26"/>
          <w:szCs w:val="26"/>
        </w:rPr>
      </w:pPr>
      <w:r w:rsidRPr="00805449">
        <w:rPr>
          <w:rFonts w:ascii="Times New Roman" w:hAnsi="Times New Roman"/>
          <w:sz w:val="26"/>
          <w:szCs w:val="26"/>
        </w:rPr>
        <w:t>Trong năm Hội đồng quản trị đã phê duyệt và ban hành quy chế khoán số 104/QĐ/TCT-NSPC ngày 31/8/2017</w:t>
      </w:r>
    </w:p>
    <w:p w:rsidR="009222D7" w:rsidRDefault="00F707A8" w:rsidP="00474094">
      <w:pPr>
        <w:pStyle w:val="ListParagraph"/>
        <w:numPr>
          <w:ilvl w:val="0"/>
          <w:numId w:val="5"/>
        </w:numPr>
        <w:tabs>
          <w:tab w:val="left" w:pos="0"/>
        </w:tabs>
        <w:spacing w:before="120" w:after="0"/>
        <w:ind w:left="0" w:firstLine="568"/>
        <w:jc w:val="both"/>
        <w:rPr>
          <w:rFonts w:ascii="Times New Roman" w:hAnsi="Times New Roman"/>
          <w:sz w:val="26"/>
          <w:szCs w:val="26"/>
        </w:rPr>
      </w:pPr>
      <w:r w:rsidRPr="00012A83">
        <w:rPr>
          <w:rFonts w:ascii="Times New Roman" w:hAnsi="Times New Roman"/>
          <w:sz w:val="26"/>
          <w:szCs w:val="26"/>
        </w:rPr>
        <w:t>Thực hiện công tác nhân sự</w:t>
      </w:r>
      <w:r w:rsidR="008366D5" w:rsidRPr="00012A83">
        <w:rPr>
          <w:rFonts w:ascii="Times New Roman" w:hAnsi="Times New Roman"/>
          <w:sz w:val="26"/>
          <w:szCs w:val="26"/>
        </w:rPr>
        <w:t xml:space="preserve"> trong năm 201</w:t>
      </w:r>
      <w:r w:rsidR="00292B47" w:rsidRPr="00292B47">
        <w:rPr>
          <w:rFonts w:ascii="Times New Roman" w:hAnsi="Times New Roman"/>
          <w:sz w:val="26"/>
          <w:szCs w:val="26"/>
        </w:rPr>
        <w:t>7</w:t>
      </w:r>
      <w:r w:rsidR="008366D5" w:rsidRPr="00012A83">
        <w:rPr>
          <w:rFonts w:ascii="Times New Roman" w:hAnsi="Times New Roman"/>
          <w:sz w:val="26"/>
          <w:szCs w:val="26"/>
        </w:rPr>
        <w:t xml:space="preserve"> </w:t>
      </w:r>
      <w:r w:rsidRPr="00012A83">
        <w:rPr>
          <w:rFonts w:ascii="Times New Roman" w:hAnsi="Times New Roman"/>
          <w:sz w:val="26"/>
          <w:szCs w:val="26"/>
        </w:rPr>
        <w:t xml:space="preserve">Hội đồng quản trị </w:t>
      </w:r>
      <w:r w:rsidR="008366D5" w:rsidRPr="00012A83">
        <w:rPr>
          <w:rFonts w:ascii="Times New Roman" w:hAnsi="Times New Roman"/>
          <w:sz w:val="26"/>
          <w:szCs w:val="26"/>
        </w:rPr>
        <w:t xml:space="preserve">đã </w:t>
      </w:r>
      <w:r w:rsidR="00292B47" w:rsidRPr="00292B47">
        <w:rPr>
          <w:rFonts w:ascii="Times New Roman" w:hAnsi="Times New Roman"/>
          <w:sz w:val="26"/>
          <w:szCs w:val="26"/>
        </w:rPr>
        <w:t xml:space="preserve">miễn nhiệm và </w:t>
      </w:r>
      <w:r w:rsidR="008366D5" w:rsidRPr="00012A83">
        <w:rPr>
          <w:rFonts w:ascii="Times New Roman" w:hAnsi="Times New Roman"/>
          <w:sz w:val="26"/>
          <w:szCs w:val="26"/>
        </w:rPr>
        <w:t>bổ nhiệm 1 Tổng giám đố</w:t>
      </w:r>
      <w:r w:rsidR="00292B47">
        <w:rPr>
          <w:rFonts w:ascii="Times New Roman" w:hAnsi="Times New Roman"/>
          <w:sz w:val="26"/>
          <w:szCs w:val="26"/>
        </w:rPr>
        <w:t>c</w:t>
      </w:r>
      <w:r w:rsidR="00292B47" w:rsidRPr="00292B47">
        <w:rPr>
          <w:rFonts w:ascii="Times New Roman" w:hAnsi="Times New Roman"/>
          <w:sz w:val="26"/>
          <w:szCs w:val="26"/>
        </w:rPr>
        <w:t xml:space="preserve">. Trong năm 2017 thành viên Hội đồng quản trị có sự thay đổi : Ông Phạm Hữu Phước thay thế ông Hoàng Đình Trí làm thành viên hội đồng quản trị Tổng công ty.  </w:t>
      </w:r>
    </w:p>
    <w:p w:rsidR="004E10F3" w:rsidRPr="004E10F3" w:rsidRDefault="004E10F3" w:rsidP="004E10F3">
      <w:pPr>
        <w:pStyle w:val="ListParagraph"/>
        <w:tabs>
          <w:tab w:val="left" w:pos="0"/>
        </w:tabs>
        <w:spacing w:before="120" w:after="0"/>
        <w:ind w:left="568"/>
        <w:jc w:val="both"/>
        <w:rPr>
          <w:rFonts w:ascii="Times New Roman" w:hAnsi="Times New Roman"/>
          <w:sz w:val="16"/>
          <w:szCs w:val="26"/>
        </w:rPr>
      </w:pPr>
    </w:p>
    <w:p w:rsidR="009222D7" w:rsidRPr="00B64B90" w:rsidRDefault="003239C7" w:rsidP="009222D7">
      <w:pPr>
        <w:tabs>
          <w:tab w:val="left" w:pos="180"/>
        </w:tabs>
        <w:ind w:firstLine="709"/>
        <w:jc w:val="both"/>
        <w:rPr>
          <w:rFonts w:ascii="Times New Roman" w:hAnsi="Times New Roman"/>
          <w:b/>
          <w:sz w:val="26"/>
          <w:szCs w:val="26"/>
        </w:rPr>
      </w:pPr>
      <w:r w:rsidRPr="003239C7">
        <w:rPr>
          <w:rFonts w:ascii="Times New Roman" w:hAnsi="Times New Roman"/>
          <w:b/>
          <w:sz w:val="26"/>
          <w:szCs w:val="26"/>
        </w:rPr>
        <w:t>2</w:t>
      </w:r>
      <w:r w:rsidR="009222D7" w:rsidRPr="009222D7">
        <w:rPr>
          <w:rFonts w:ascii="Times New Roman" w:hAnsi="Times New Roman"/>
          <w:b/>
          <w:sz w:val="26"/>
          <w:szCs w:val="26"/>
        </w:rPr>
        <w:t>/</w:t>
      </w:r>
      <w:r w:rsidR="009222D7">
        <w:rPr>
          <w:rFonts w:ascii="Times New Roman" w:hAnsi="Times New Roman"/>
          <w:b/>
          <w:sz w:val="26"/>
          <w:szCs w:val="26"/>
        </w:rPr>
        <w:t xml:space="preserve"> Các </w:t>
      </w:r>
      <w:r w:rsidR="00474094" w:rsidRPr="00474094">
        <w:rPr>
          <w:rFonts w:ascii="Times New Roman" w:hAnsi="Times New Roman"/>
          <w:b/>
          <w:sz w:val="26"/>
          <w:szCs w:val="26"/>
        </w:rPr>
        <w:t>N</w:t>
      </w:r>
      <w:r w:rsidR="009222D7">
        <w:rPr>
          <w:rFonts w:ascii="Times New Roman" w:hAnsi="Times New Roman"/>
          <w:b/>
          <w:sz w:val="26"/>
          <w:szCs w:val="26"/>
        </w:rPr>
        <w:t xml:space="preserve">ghị quyết của Hội đồng quản trị </w:t>
      </w:r>
      <w:r w:rsidR="009222D7" w:rsidRPr="009222D7">
        <w:rPr>
          <w:rFonts w:ascii="Times New Roman" w:hAnsi="Times New Roman"/>
          <w:b/>
          <w:sz w:val="26"/>
          <w:szCs w:val="26"/>
        </w:rPr>
        <w:t>:</w:t>
      </w:r>
    </w:p>
    <w:p w:rsidR="003133D9" w:rsidRPr="00012A83" w:rsidRDefault="00146065" w:rsidP="005843F2">
      <w:pPr>
        <w:tabs>
          <w:tab w:val="left" w:pos="180"/>
        </w:tabs>
        <w:ind w:firstLine="709"/>
        <w:jc w:val="both"/>
        <w:rPr>
          <w:rFonts w:ascii="Times New Roman" w:hAnsi="Times New Roman"/>
          <w:sz w:val="26"/>
          <w:szCs w:val="26"/>
        </w:rPr>
      </w:pPr>
      <w:r w:rsidRPr="00143735">
        <w:rPr>
          <w:rFonts w:ascii="Times New Roman" w:hAnsi="Times New Roman"/>
          <w:sz w:val="26"/>
          <w:szCs w:val="26"/>
        </w:rPr>
        <w:t>Trong năm 201</w:t>
      </w:r>
      <w:r w:rsidR="00B0291A" w:rsidRPr="00B0291A">
        <w:rPr>
          <w:rFonts w:ascii="Times New Roman" w:hAnsi="Times New Roman"/>
          <w:sz w:val="26"/>
          <w:szCs w:val="26"/>
        </w:rPr>
        <w:t>7</w:t>
      </w:r>
      <w:r w:rsidRPr="00143735">
        <w:rPr>
          <w:rFonts w:ascii="Times New Roman" w:hAnsi="Times New Roman"/>
          <w:sz w:val="26"/>
          <w:szCs w:val="26"/>
        </w:rPr>
        <w:t xml:space="preserve">, Hội đồng quản trị đã họp </w:t>
      </w:r>
      <w:r w:rsidR="00CE6B64" w:rsidRPr="00012A83">
        <w:rPr>
          <w:rFonts w:ascii="Times New Roman" w:hAnsi="Times New Roman"/>
          <w:sz w:val="26"/>
          <w:szCs w:val="26"/>
        </w:rPr>
        <w:t xml:space="preserve">8 </w:t>
      </w:r>
      <w:r w:rsidRPr="00143735">
        <w:rPr>
          <w:rFonts w:ascii="Times New Roman" w:hAnsi="Times New Roman"/>
          <w:sz w:val="26"/>
          <w:szCs w:val="26"/>
        </w:rPr>
        <w:t xml:space="preserve">phiên và ra </w:t>
      </w:r>
      <w:r w:rsidR="00CE6B64" w:rsidRPr="00012A83">
        <w:rPr>
          <w:rFonts w:ascii="Times New Roman" w:hAnsi="Times New Roman"/>
          <w:sz w:val="26"/>
          <w:szCs w:val="26"/>
        </w:rPr>
        <w:t xml:space="preserve">8 </w:t>
      </w:r>
      <w:r w:rsidRPr="00143735">
        <w:rPr>
          <w:rFonts w:ascii="Times New Roman" w:hAnsi="Times New Roman"/>
          <w:sz w:val="26"/>
          <w:szCs w:val="26"/>
        </w:rPr>
        <w:t xml:space="preserve"> Nghị quyết. Nội dung các nghị quyết tập trung chủ yếu về </w:t>
      </w:r>
      <w:r w:rsidR="005843F2" w:rsidRPr="00143735">
        <w:rPr>
          <w:rFonts w:ascii="Times New Roman" w:hAnsi="Times New Roman"/>
          <w:sz w:val="26"/>
          <w:szCs w:val="26"/>
        </w:rPr>
        <w:t xml:space="preserve">các vấn đề như: </w:t>
      </w:r>
      <w:r w:rsidR="00CE6B64" w:rsidRPr="00012A83">
        <w:rPr>
          <w:rFonts w:ascii="Times New Roman" w:hAnsi="Times New Roman"/>
          <w:sz w:val="26"/>
          <w:szCs w:val="26"/>
        </w:rPr>
        <w:t>phê duyệt các kết quả thực hiện kế hoạch sản xuất kinh doanh hàng quý, 6 tháng, năm của Ban điều hành; công tác bổ nhiệm các chức danh nhân sự chủ chốt và người đại diện vốn Tổng công ty ở các đơn vị khác;</w:t>
      </w:r>
      <w:r w:rsidR="00292B47" w:rsidRPr="00292B47">
        <w:rPr>
          <w:rFonts w:ascii="Times New Roman" w:hAnsi="Times New Roman"/>
          <w:sz w:val="26"/>
          <w:szCs w:val="26"/>
        </w:rPr>
        <w:t xml:space="preserve"> phê duyệt xin cấp hạn mức tín dụng tại các Ngân hàng;</w:t>
      </w:r>
      <w:r w:rsidR="00CE6B64" w:rsidRPr="00012A83">
        <w:rPr>
          <w:rFonts w:ascii="Times New Roman" w:hAnsi="Times New Roman"/>
          <w:sz w:val="26"/>
          <w:szCs w:val="26"/>
        </w:rPr>
        <w:t xml:space="preserve"> phê duyệt các định hướng phát triển trung và dài hạn.</w:t>
      </w:r>
    </w:p>
    <w:p w:rsidR="009222D7" w:rsidRPr="00156FCA" w:rsidRDefault="009222D7" w:rsidP="003133D9">
      <w:pPr>
        <w:pStyle w:val="ListParagraph"/>
        <w:numPr>
          <w:ilvl w:val="0"/>
          <w:numId w:val="10"/>
        </w:numPr>
        <w:tabs>
          <w:tab w:val="left" w:pos="0"/>
          <w:tab w:val="left" w:pos="567"/>
          <w:tab w:val="left" w:pos="851"/>
        </w:tabs>
        <w:spacing w:before="40" w:line="312" w:lineRule="auto"/>
        <w:ind w:left="0" w:firstLine="360"/>
        <w:jc w:val="both"/>
        <w:rPr>
          <w:rFonts w:ascii="Times New Roman" w:hAnsi="Times New Roman" w:cs="Times New Roman"/>
          <w:b/>
          <w:sz w:val="26"/>
          <w:szCs w:val="26"/>
        </w:rPr>
      </w:pPr>
      <w:r w:rsidRPr="009222D7">
        <w:rPr>
          <w:rFonts w:ascii="Times New Roman" w:hAnsi="Times New Roman" w:cs="Times New Roman"/>
          <w:b/>
          <w:sz w:val="26"/>
          <w:szCs w:val="26"/>
        </w:rPr>
        <w:t>KẾT QUẢ GIÁM SÁT ĐỐI VỚI TỔNG GIÁM ĐỐC VÀ CÁC THÀNH VIÊN TRONG BAN TỔNG GIÁM ĐỐC</w:t>
      </w:r>
    </w:p>
    <w:p w:rsidR="00644506" w:rsidRPr="00644506" w:rsidRDefault="00644506" w:rsidP="00644506">
      <w:pPr>
        <w:pStyle w:val="ListParagraph"/>
        <w:tabs>
          <w:tab w:val="left" w:pos="0"/>
          <w:tab w:val="left" w:pos="567"/>
          <w:tab w:val="left" w:pos="851"/>
        </w:tabs>
        <w:spacing w:before="40" w:line="312" w:lineRule="auto"/>
        <w:ind w:left="0" w:firstLine="720"/>
        <w:jc w:val="both"/>
        <w:rPr>
          <w:rFonts w:ascii="Times New Roman" w:hAnsi="Times New Roman" w:cs="Times New Roman"/>
          <w:spacing w:val="-4"/>
          <w:sz w:val="26"/>
          <w:szCs w:val="26"/>
        </w:rPr>
      </w:pPr>
      <w:r w:rsidRPr="00644506">
        <w:rPr>
          <w:rFonts w:ascii="Times New Roman" w:hAnsi="Times New Roman" w:cs="Times New Roman"/>
          <w:spacing w:val="-4"/>
          <w:sz w:val="26"/>
          <w:szCs w:val="26"/>
        </w:rPr>
        <w:t xml:space="preserve">Hội đồng quản trị đánh giá cao kết quả hoạt động của Ban điều hành trong năm 2017 và ghi nhận những nỗ lực và quyết tâm trong việc hoàn thành các chỉ tiêu theo </w:t>
      </w:r>
      <w:r w:rsidRPr="00644506">
        <w:rPr>
          <w:rFonts w:ascii="Times New Roman" w:hAnsi="Times New Roman" w:cs="Times New Roman"/>
          <w:spacing w:val="-4"/>
          <w:sz w:val="26"/>
          <w:szCs w:val="26"/>
        </w:rPr>
        <w:lastRenderedPageBreak/>
        <w:t>nghị quyết đại hội cổ đông 2017 giao. Mặc dù còn vài chỉ tiêu chưa đạt  (doanh thu</w:t>
      </w:r>
      <w:r w:rsidR="00804E9C" w:rsidRPr="00804E9C">
        <w:rPr>
          <w:rFonts w:ascii="Times New Roman" w:hAnsi="Times New Roman" w:cs="Times New Roman"/>
          <w:spacing w:val="-4"/>
          <w:sz w:val="26"/>
          <w:szCs w:val="26"/>
        </w:rPr>
        <w:t xml:space="preserve">, tiến độ một số công trình chưa đạt </w:t>
      </w:r>
      <w:r w:rsidRPr="00644506">
        <w:rPr>
          <w:rFonts w:ascii="Times New Roman" w:hAnsi="Times New Roman" w:cs="Times New Roman"/>
          <w:spacing w:val="-4"/>
          <w:sz w:val="26"/>
          <w:szCs w:val="26"/>
        </w:rPr>
        <w:t>) nhưng chỉ tiêu quan trọng nhất là lợi nhuận và cổ tức đã đạt được.</w:t>
      </w:r>
    </w:p>
    <w:p w:rsidR="00644506" w:rsidRPr="009C139E" w:rsidRDefault="00644506" w:rsidP="00644506">
      <w:pPr>
        <w:pStyle w:val="ListParagraph"/>
        <w:tabs>
          <w:tab w:val="left" w:pos="0"/>
          <w:tab w:val="left" w:pos="567"/>
          <w:tab w:val="left" w:pos="851"/>
        </w:tabs>
        <w:spacing w:before="40" w:line="312" w:lineRule="auto"/>
        <w:ind w:left="0" w:firstLine="720"/>
        <w:jc w:val="both"/>
        <w:rPr>
          <w:rFonts w:ascii="Times New Roman" w:hAnsi="Times New Roman" w:cs="Times New Roman"/>
          <w:sz w:val="26"/>
          <w:szCs w:val="26"/>
        </w:rPr>
      </w:pPr>
      <w:r w:rsidRPr="00644506">
        <w:rPr>
          <w:rFonts w:ascii="Times New Roman" w:hAnsi="Times New Roman" w:cs="Times New Roman"/>
          <w:sz w:val="26"/>
          <w:szCs w:val="26"/>
        </w:rPr>
        <w:t>Ban điều hành đã triển khai thực hiện các chỉ đạo của Hội đồng quản trị tương đối kịp thời và tuân thủ các quy định của Tổng công ty.</w:t>
      </w:r>
    </w:p>
    <w:p w:rsidR="00644506" w:rsidRPr="009C139E" w:rsidRDefault="00644506" w:rsidP="00644506">
      <w:pPr>
        <w:pStyle w:val="ListParagraph"/>
        <w:tabs>
          <w:tab w:val="left" w:pos="0"/>
          <w:tab w:val="left" w:pos="567"/>
          <w:tab w:val="left" w:pos="851"/>
        </w:tabs>
        <w:spacing w:before="40" w:line="312" w:lineRule="auto"/>
        <w:ind w:left="0" w:firstLine="720"/>
        <w:jc w:val="both"/>
        <w:rPr>
          <w:rFonts w:ascii="Times New Roman" w:hAnsi="Times New Roman" w:cs="Times New Roman"/>
          <w:sz w:val="26"/>
          <w:szCs w:val="26"/>
        </w:rPr>
      </w:pPr>
      <w:r w:rsidRPr="009C139E">
        <w:rPr>
          <w:rFonts w:ascii="Times New Roman" w:hAnsi="Times New Roman" w:cs="Times New Roman"/>
          <w:sz w:val="26"/>
          <w:szCs w:val="26"/>
        </w:rPr>
        <w:t>Ban điều hành đã thường xuyên báo cáo cho Hội đồng quản trị về tình hình sản xuất kinh doanh, điều hành và tình hình tài chính thông qua các cuộc họp giao ban hàng tuần, tháng, quý cũng như các báo cáo chuyên đề và đột xuấ</w:t>
      </w:r>
      <w:r w:rsidR="008B388E" w:rsidRPr="009C139E">
        <w:rPr>
          <w:rFonts w:ascii="Times New Roman" w:hAnsi="Times New Roman" w:cs="Times New Roman"/>
          <w:sz w:val="26"/>
          <w:szCs w:val="26"/>
        </w:rPr>
        <w:t>t từ đó Hội đồng quản trị đã nắm bắt được thông tin kịp thời có những chỉ đạo, tháo gỡ những khó khăn đảm bảo Tổng công ty phát triển đúng theo những định hướng, chiến lược đã đề ra.</w:t>
      </w:r>
    </w:p>
    <w:p w:rsidR="004E10F3" w:rsidRPr="004E10F3" w:rsidRDefault="004E10F3" w:rsidP="004E10F3">
      <w:pPr>
        <w:pStyle w:val="ListParagraph"/>
        <w:tabs>
          <w:tab w:val="left" w:pos="0"/>
          <w:tab w:val="left" w:pos="567"/>
          <w:tab w:val="left" w:pos="851"/>
        </w:tabs>
        <w:spacing w:before="40" w:line="312" w:lineRule="auto"/>
        <w:jc w:val="both"/>
        <w:rPr>
          <w:rFonts w:ascii="Times New Roman" w:hAnsi="Times New Roman" w:cs="Times New Roman"/>
          <w:sz w:val="16"/>
          <w:szCs w:val="26"/>
        </w:rPr>
      </w:pPr>
    </w:p>
    <w:p w:rsidR="000B55F8" w:rsidRPr="005A426E" w:rsidRDefault="003239C7" w:rsidP="003239C7">
      <w:pPr>
        <w:pStyle w:val="ListParagraph"/>
        <w:numPr>
          <w:ilvl w:val="0"/>
          <w:numId w:val="10"/>
        </w:numPr>
        <w:tabs>
          <w:tab w:val="left" w:pos="0"/>
          <w:tab w:val="left" w:pos="567"/>
          <w:tab w:val="left" w:pos="709"/>
        </w:tabs>
        <w:spacing w:before="40" w:line="312" w:lineRule="auto"/>
        <w:ind w:left="0" w:firstLine="360"/>
        <w:jc w:val="both"/>
        <w:rPr>
          <w:rFonts w:ascii="Times New Roman" w:hAnsi="Times New Roman" w:cs="Times New Roman"/>
          <w:b/>
          <w:sz w:val="26"/>
          <w:szCs w:val="26"/>
        </w:rPr>
      </w:pPr>
      <w:r w:rsidRPr="003239C7">
        <w:rPr>
          <w:rFonts w:ascii="Times New Roman" w:hAnsi="Times New Roman" w:cs="Times New Roman"/>
          <w:b/>
          <w:sz w:val="26"/>
          <w:szCs w:val="26"/>
        </w:rPr>
        <w:t xml:space="preserve">LƯƠNG, THƯỞNG, </w:t>
      </w:r>
      <w:r w:rsidR="000B55F8" w:rsidRPr="005A426E">
        <w:rPr>
          <w:rFonts w:ascii="Times New Roman" w:hAnsi="Times New Roman" w:cs="Times New Roman"/>
          <w:b/>
          <w:sz w:val="26"/>
          <w:szCs w:val="26"/>
        </w:rPr>
        <w:t xml:space="preserve">THÙ LAO VÀ CHI PHÍ HOẠT ĐỘNG CỦA HỘI ĐỒNG QUẢN TRỊ </w:t>
      </w:r>
      <w:r w:rsidR="002C07E6" w:rsidRPr="002C07E6">
        <w:rPr>
          <w:rFonts w:ascii="Times New Roman" w:hAnsi="Times New Roman" w:cs="Times New Roman"/>
          <w:b/>
          <w:sz w:val="26"/>
          <w:szCs w:val="26"/>
        </w:rPr>
        <w:t>.</w:t>
      </w:r>
    </w:p>
    <w:p w:rsidR="000B55F8" w:rsidRPr="00012A83" w:rsidRDefault="000B55F8" w:rsidP="000B55F8">
      <w:pPr>
        <w:pStyle w:val="ListParagraph"/>
        <w:tabs>
          <w:tab w:val="left" w:pos="0"/>
          <w:tab w:val="left" w:pos="567"/>
        </w:tabs>
        <w:spacing w:before="40" w:line="312" w:lineRule="auto"/>
        <w:ind w:left="0" w:firstLine="709"/>
        <w:jc w:val="both"/>
        <w:rPr>
          <w:rFonts w:ascii="Times New Roman" w:hAnsi="Times New Roman" w:cs="Times New Roman"/>
          <w:sz w:val="26"/>
          <w:szCs w:val="26"/>
        </w:rPr>
      </w:pPr>
      <w:r w:rsidRPr="00C5670A">
        <w:rPr>
          <w:rFonts w:ascii="Times New Roman" w:hAnsi="Times New Roman" w:cs="Times New Roman"/>
          <w:sz w:val="26"/>
          <w:szCs w:val="26"/>
        </w:rPr>
        <w:t xml:space="preserve">Tổng Công ty áp dụng chế độ lương cho </w:t>
      </w:r>
      <w:r w:rsidR="001A4AC7" w:rsidRPr="00C5670A">
        <w:rPr>
          <w:rFonts w:ascii="Times New Roman" w:hAnsi="Times New Roman" w:cs="Times New Roman"/>
          <w:sz w:val="26"/>
          <w:szCs w:val="26"/>
        </w:rPr>
        <w:t xml:space="preserve">các </w:t>
      </w:r>
      <w:r w:rsidRPr="00C5670A">
        <w:rPr>
          <w:rFonts w:ascii="Times New Roman" w:hAnsi="Times New Roman" w:cs="Times New Roman"/>
          <w:sz w:val="26"/>
          <w:szCs w:val="26"/>
        </w:rPr>
        <w:t>thành viên HĐQT theo quy định của pháp luậ</w:t>
      </w:r>
      <w:r w:rsidR="002274E0">
        <w:rPr>
          <w:rFonts w:ascii="Times New Roman" w:hAnsi="Times New Roman" w:cs="Times New Roman"/>
          <w:sz w:val="26"/>
          <w:szCs w:val="26"/>
        </w:rPr>
        <w:t>t</w:t>
      </w:r>
      <w:r w:rsidR="002274E0" w:rsidRPr="00012A83">
        <w:rPr>
          <w:rFonts w:ascii="Times New Roman" w:hAnsi="Times New Roman" w:cs="Times New Roman"/>
          <w:sz w:val="26"/>
          <w:szCs w:val="26"/>
        </w:rPr>
        <w:t xml:space="preserve"> và chế độ của Nhà nước</w:t>
      </w:r>
      <w:r w:rsidRPr="00C5670A">
        <w:rPr>
          <w:rFonts w:ascii="Times New Roman" w:hAnsi="Times New Roman" w:cs="Times New Roman"/>
          <w:sz w:val="26"/>
          <w:szCs w:val="26"/>
        </w:rPr>
        <w:t xml:space="preserve"> phù hợp với chính sách lương và quỹ lương hàng năm của Tổng Công ty, tương xứng với năng lực và kết quả công việc của từ</w:t>
      </w:r>
      <w:r w:rsidR="00A55317">
        <w:rPr>
          <w:rFonts w:ascii="Times New Roman" w:hAnsi="Times New Roman" w:cs="Times New Roman"/>
          <w:sz w:val="26"/>
          <w:szCs w:val="26"/>
        </w:rPr>
        <w:t>ng thành viên</w:t>
      </w:r>
    </w:p>
    <w:p w:rsidR="000B55F8" w:rsidRPr="00C5670A" w:rsidRDefault="000B55F8" w:rsidP="000B55F8">
      <w:pPr>
        <w:pStyle w:val="ListParagraph"/>
        <w:tabs>
          <w:tab w:val="left" w:pos="567"/>
          <w:tab w:val="left" w:pos="709"/>
        </w:tabs>
        <w:spacing w:before="40" w:line="312" w:lineRule="auto"/>
        <w:ind w:left="851" w:hanging="142"/>
        <w:jc w:val="both"/>
        <w:rPr>
          <w:rFonts w:ascii="Times New Roman" w:hAnsi="Times New Roman" w:cs="Times New Roman"/>
          <w:sz w:val="26"/>
          <w:szCs w:val="26"/>
        </w:rPr>
      </w:pPr>
      <w:r w:rsidRPr="00C5670A">
        <w:rPr>
          <w:rFonts w:ascii="Times New Roman" w:hAnsi="Times New Roman" w:cs="Times New Roman"/>
          <w:sz w:val="26"/>
          <w:szCs w:val="26"/>
        </w:rPr>
        <w:t>Tổng tiền lương và thù lao đã chi cho HĐQT 201</w:t>
      </w:r>
      <w:r w:rsidR="00E33D2F" w:rsidRPr="00E33D2F">
        <w:rPr>
          <w:rFonts w:ascii="Times New Roman" w:hAnsi="Times New Roman" w:cs="Times New Roman"/>
          <w:sz w:val="26"/>
          <w:szCs w:val="26"/>
        </w:rPr>
        <w:t>7</w:t>
      </w:r>
      <w:r w:rsidRPr="00C5670A">
        <w:rPr>
          <w:rFonts w:ascii="Times New Roman" w:hAnsi="Times New Roman" w:cs="Times New Roman"/>
          <w:sz w:val="26"/>
          <w:szCs w:val="26"/>
        </w:rPr>
        <w:t xml:space="preserve"> là:  </w:t>
      </w:r>
      <w:r w:rsidR="002C07E6" w:rsidRPr="002C07E6">
        <w:rPr>
          <w:rFonts w:ascii="Times New Roman" w:hAnsi="Times New Roman" w:cs="Times New Roman"/>
          <w:b/>
          <w:sz w:val="26"/>
          <w:szCs w:val="26"/>
        </w:rPr>
        <w:t>962.069.212</w:t>
      </w:r>
      <w:r w:rsidR="00AD4FC8" w:rsidRPr="00AD4FC8">
        <w:rPr>
          <w:rFonts w:ascii="Times New Roman" w:hAnsi="Times New Roman" w:cs="Times New Roman"/>
          <w:b/>
          <w:sz w:val="26"/>
          <w:szCs w:val="26"/>
        </w:rPr>
        <w:t xml:space="preserve"> </w:t>
      </w:r>
      <w:r w:rsidRPr="00C5670A">
        <w:rPr>
          <w:rFonts w:ascii="Times New Roman" w:hAnsi="Times New Roman" w:cs="Times New Roman"/>
          <w:b/>
          <w:sz w:val="26"/>
          <w:szCs w:val="26"/>
        </w:rPr>
        <w:t>đồng</w:t>
      </w:r>
      <w:r w:rsidRPr="00C5670A">
        <w:rPr>
          <w:rFonts w:ascii="Times New Roman" w:hAnsi="Times New Roman" w:cs="Times New Roman"/>
          <w:sz w:val="26"/>
          <w:szCs w:val="26"/>
        </w:rPr>
        <w:t>.</w:t>
      </w:r>
    </w:p>
    <w:p w:rsidR="004E10F3" w:rsidRPr="00A011D0" w:rsidRDefault="004E10F3" w:rsidP="004E10F3">
      <w:pPr>
        <w:pStyle w:val="ListParagraph"/>
        <w:tabs>
          <w:tab w:val="left" w:pos="0"/>
          <w:tab w:val="left" w:pos="567"/>
        </w:tabs>
        <w:spacing w:before="40" w:line="312" w:lineRule="auto"/>
        <w:ind w:left="928"/>
        <w:jc w:val="both"/>
        <w:rPr>
          <w:rFonts w:ascii="Times New Roman" w:hAnsi="Times New Roman" w:cs="Times New Roman"/>
          <w:sz w:val="18"/>
          <w:szCs w:val="26"/>
        </w:rPr>
      </w:pPr>
    </w:p>
    <w:p w:rsidR="00F10DFA" w:rsidRPr="005A426E" w:rsidRDefault="008F5EC0" w:rsidP="005A426E">
      <w:pPr>
        <w:pStyle w:val="ListParagraph"/>
        <w:numPr>
          <w:ilvl w:val="0"/>
          <w:numId w:val="10"/>
        </w:numPr>
        <w:tabs>
          <w:tab w:val="left" w:pos="0"/>
          <w:tab w:val="left" w:pos="567"/>
          <w:tab w:val="left" w:pos="709"/>
          <w:tab w:val="left" w:pos="993"/>
        </w:tabs>
        <w:spacing w:before="40" w:line="312" w:lineRule="auto"/>
        <w:ind w:left="0" w:firstLine="360"/>
        <w:jc w:val="both"/>
        <w:rPr>
          <w:rFonts w:ascii="Times New Roman" w:hAnsi="Times New Roman" w:cs="Times New Roman"/>
          <w:b/>
          <w:sz w:val="26"/>
          <w:szCs w:val="26"/>
        </w:rPr>
      </w:pPr>
      <w:r w:rsidRPr="00C5670A">
        <w:rPr>
          <w:rFonts w:ascii="Times New Roman" w:hAnsi="Times New Roman" w:cs="Times New Roman"/>
          <w:b/>
          <w:sz w:val="26"/>
          <w:szCs w:val="26"/>
        </w:rPr>
        <w:t>KẾ HOẠCH VÀ ĐỊNH HƯỚNG CỦA HỘI ĐỒNG QUẢN TRỊ TRONG NĂM 201</w:t>
      </w:r>
      <w:r w:rsidR="00E33D2F" w:rsidRPr="00A011D0">
        <w:rPr>
          <w:rFonts w:ascii="Times New Roman" w:hAnsi="Times New Roman" w:cs="Times New Roman"/>
          <w:b/>
          <w:sz w:val="26"/>
          <w:szCs w:val="26"/>
        </w:rPr>
        <w:t>8</w:t>
      </w:r>
    </w:p>
    <w:p w:rsidR="004334B5" w:rsidRPr="004334B5" w:rsidRDefault="00C36C20" w:rsidP="00E15CD2">
      <w:pPr>
        <w:pStyle w:val="ListParagraph"/>
        <w:tabs>
          <w:tab w:val="left" w:pos="990"/>
        </w:tabs>
        <w:spacing w:line="264" w:lineRule="auto"/>
        <w:ind w:left="0" w:firstLine="720"/>
        <w:jc w:val="both"/>
        <w:rPr>
          <w:rFonts w:ascii="Times New Roman" w:hAnsi="Times New Roman"/>
          <w:sz w:val="26"/>
          <w:szCs w:val="26"/>
        </w:rPr>
      </w:pPr>
      <w:r w:rsidRPr="00C36C20">
        <w:rPr>
          <w:rFonts w:ascii="Times New Roman" w:hAnsi="Times New Roman"/>
          <w:sz w:val="26"/>
          <w:szCs w:val="26"/>
        </w:rPr>
        <w:t xml:space="preserve">Năm 2018 </w:t>
      </w:r>
      <w:r w:rsidR="004334B5" w:rsidRPr="004334B5">
        <w:rPr>
          <w:rFonts w:ascii="Times New Roman" w:hAnsi="Times New Roman"/>
          <w:sz w:val="26"/>
          <w:szCs w:val="26"/>
        </w:rPr>
        <w:t>Hội đồng quản trị đánh giá vẫn</w:t>
      </w:r>
      <w:r w:rsidRPr="00C36C20">
        <w:rPr>
          <w:rFonts w:ascii="Times New Roman" w:hAnsi="Times New Roman"/>
          <w:sz w:val="26"/>
          <w:szCs w:val="26"/>
        </w:rPr>
        <w:t xml:space="preserve"> còn nhiều khó khăn </w:t>
      </w:r>
      <w:r w:rsidR="004334B5" w:rsidRPr="004334B5">
        <w:rPr>
          <w:rFonts w:ascii="Times New Roman" w:hAnsi="Times New Roman"/>
          <w:sz w:val="26"/>
          <w:szCs w:val="26"/>
        </w:rPr>
        <w:t xml:space="preserve">: </w:t>
      </w:r>
    </w:p>
    <w:p w:rsidR="004334B5" w:rsidRPr="004334B5" w:rsidRDefault="004334B5" w:rsidP="00B509C4">
      <w:pPr>
        <w:pStyle w:val="ListParagraph"/>
        <w:numPr>
          <w:ilvl w:val="0"/>
          <w:numId w:val="5"/>
        </w:numPr>
        <w:tabs>
          <w:tab w:val="left" w:pos="709"/>
        </w:tabs>
        <w:spacing w:line="264" w:lineRule="auto"/>
        <w:jc w:val="both"/>
        <w:rPr>
          <w:rFonts w:ascii="Times New Roman" w:hAnsi="Times New Roman"/>
          <w:sz w:val="26"/>
          <w:szCs w:val="26"/>
        </w:rPr>
      </w:pPr>
      <w:r w:rsidRPr="004334B5">
        <w:rPr>
          <w:rFonts w:ascii="Times New Roman" w:hAnsi="Times New Roman"/>
          <w:sz w:val="26"/>
          <w:szCs w:val="26"/>
        </w:rPr>
        <w:t>Tình hình thời tiết vẫn còn nhiều bất lợi cho ngành xây dựng cơ bản.</w:t>
      </w:r>
    </w:p>
    <w:p w:rsidR="004334B5" w:rsidRPr="004334B5" w:rsidRDefault="004334B5" w:rsidP="00B509C4">
      <w:pPr>
        <w:pStyle w:val="ListParagraph"/>
        <w:numPr>
          <w:ilvl w:val="0"/>
          <w:numId w:val="5"/>
        </w:numPr>
        <w:tabs>
          <w:tab w:val="left" w:pos="709"/>
        </w:tabs>
        <w:spacing w:line="264" w:lineRule="auto"/>
        <w:ind w:left="0" w:firstLine="568"/>
        <w:jc w:val="both"/>
        <w:rPr>
          <w:rFonts w:ascii="Times New Roman" w:hAnsi="Times New Roman"/>
          <w:sz w:val="26"/>
          <w:szCs w:val="26"/>
        </w:rPr>
      </w:pPr>
      <w:r w:rsidRPr="004334B5">
        <w:rPr>
          <w:rFonts w:ascii="Times New Roman" w:hAnsi="Times New Roman"/>
          <w:sz w:val="26"/>
          <w:szCs w:val="26"/>
        </w:rPr>
        <w:t>Các dự án lớn trong lĩnh vực thủy điện, thủy lợi ngày càng ít, cạnh tranh gay gắt.</w:t>
      </w:r>
    </w:p>
    <w:p w:rsidR="004334B5" w:rsidRPr="004334B5" w:rsidRDefault="004334B5" w:rsidP="00B509C4">
      <w:pPr>
        <w:pStyle w:val="ListParagraph"/>
        <w:numPr>
          <w:ilvl w:val="0"/>
          <w:numId w:val="5"/>
        </w:numPr>
        <w:tabs>
          <w:tab w:val="left" w:pos="709"/>
        </w:tabs>
        <w:spacing w:line="264" w:lineRule="auto"/>
        <w:ind w:left="0" w:firstLine="568"/>
        <w:jc w:val="both"/>
        <w:rPr>
          <w:rFonts w:ascii="Times New Roman" w:hAnsi="Times New Roman"/>
          <w:sz w:val="26"/>
          <w:szCs w:val="26"/>
        </w:rPr>
      </w:pPr>
      <w:r w:rsidRPr="004334B5">
        <w:rPr>
          <w:rFonts w:ascii="Times New Roman" w:hAnsi="Times New Roman"/>
          <w:sz w:val="26"/>
          <w:szCs w:val="26"/>
        </w:rPr>
        <w:t>Nguồn vốn của Tổng công ty nhỏ, chi phí trả lãi vay cao</w:t>
      </w:r>
      <w:r w:rsidR="00B509C4" w:rsidRPr="00B509C4">
        <w:rPr>
          <w:rFonts w:ascii="Times New Roman" w:hAnsi="Times New Roman"/>
          <w:sz w:val="26"/>
          <w:szCs w:val="26"/>
        </w:rPr>
        <w:t>.</w:t>
      </w:r>
    </w:p>
    <w:p w:rsidR="00C36C20" w:rsidRPr="00835590" w:rsidRDefault="00B509C4" w:rsidP="00E15CD2">
      <w:pPr>
        <w:pStyle w:val="ListParagraph"/>
        <w:tabs>
          <w:tab w:val="left" w:pos="990"/>
        </w:tabs>
        <w:spacing w:line="264" w:lineRule="auto"/>
        <w:ind w:left="0" w:firstLine="720"/>
        <w:jc w:val="both"/>
        <w:rPr>
          <w:rFonts w:ascii="Times New Roman" w:hAnsi="Times New Roman"/>
          <w:sz w:val="26"/>
          <w:szCs w:val="26"/>
        </w:rPr>
      </w:pPr>
      <w:r w:rsidRPr="00B509C4">
        <w:rPr>
          <w:rFonts w:ascii="Times New Roman" w:hAnsi="Times New Roman"/>
          <w:sz w:val="26"/>
          <w:szCs w:val="26"/>
        </w:rPr>
        <w:t>N</w:t>
      </w:r>
      <w:r w:rsidR="00835590" w:rsidRPr="00835590">
        <w:rPr>
          <w:rFonts w:ascii="Times New Roman" w:hAnsi="Times New Roman"/>
          <w:sz w:val="26"/>
          <w:szCs w:val="26"/>
        </w:rPr>
        <w:t>hưng b</w:t>
      </w:r>
      <w:r w:rsidR="00C36C20" w:rsidRPr="00C36C20">
        <w:rPr>
          <w:rFonts w:ascii="Times New Roman" w:hAnsi="Times New Roman"/>
          <w:sz w:val="26"/>
          <w:szCs w:val="26"/>
        </w:rPr>
        <w:t xml:space="preserve">ên cạnh đó </w:t>
      </w:r>
      <w:r w:rsidR="00835590" w:rsidRPr="00835590">
        <w:rPr>
          <w:rFonts w:ascii="Times New Roman" w:hAnsi="Times New Roman"/>
          <w:sz w:val="26"/>
          <w:szCs w:val="26"/>
        </w:rPr>
        <w:t xml:space="preserve">có nhiều tín hiệu tốt khả quan : Thị trường </w:t>
      </w:r>
      <w:r w:rsidRPr="00B509C4">
        <w:rPr>
          <w:rFonts w:ascii="Times New Roman" w:hAnsi="Times New Roman"/>
          <w:sz w:val="26"/>
          <w:szCs w:val="26"/>
        </w:rPr>
        <w:t xml:space="preserve">dịch vụ và </w:t>
      </w:r>
      <w:r w:rsidR="00835590" w:rsidRPr="00835590">
        <w:rPr>
          <w:rFonts w:ascii="Times New Roman" w:hAnsi="Times New Roman"/>
          <w:sz w:val="26"/>
          <w:szCs w:val="26"/>
        </w:rPr>
        <w:t>bất động sản tại TP Hồ Chí Minh ổn định và phát triển tốt</w:t>
      </w:r>
      <w:r w:rsidR="00A011D0" w:rsidRPr="00A011D0">
        <w:rPr>
          <w:rFonts w:ascii="Times New Roman" w:hAnsi="Times New Roman"/>
          <w:sz w:val="26"/>
          <w:szCs w:val="26"/>
        </w:rPr>
        <w:t>; các công trình Tổng công ty đang thi công thủ tục đang được tháo gỡ, có mặt bằng, có vốn và đầu năm 2018 Tổng công ty đã trúng thầu công trình Bản Mồng</w:t>
      </w:r>
      <w:r w:rsidR="00835590" w:rsidRPr="00835590">
        <w:rPr>
          <w:rFonts w:ascii="Times New Roman" w:hAnsi="Times New Roman"/>
          <w:sz w:val="26"/>
          <w:szCs w:val="26"/>
        </w:rPr>
        <w:t>.</w:t>
      </w:r>
      <w:r w:rsidRPr="00B509C4">
        <w:rPr>
          <w:rFonts w:ascii="Times New Roman" w:hAnsi="Times New Roman"/>
          <w:sz w:val="26"/>
          <w:szCs w:val="26"/>
        </w:rPr>
        <w:t xml:space="preserve"> Bộ máy Tổng công ty </w:t>
      </w:r>
      <w:r w:rsidR="00CE4959" w:rsidRPr="00A011D0">
        <w:rPr>
          <w:rFonts w:ascii="Times New Roman" w:hAnsi="Times New Roman"/>
          <w:sz w:val="26"/>
          <w:szCs w:val="26"/>
        </w:rPr>
        <w:t xml:space="preserve">đoàn kết, </w:t>
      </w:r>
      <w:r w:rsidRPr="00B509C4">
        <w:rPr>
          <w:rFonts w:ascii="Times New Roman" w:hAnsi="Times New Roman"/>
          <w:sz w:val="26"/>
          <w:szCs w:val="26"/>
        </w:rPr>
        <w:t>tinh gọn,  hiệu quả.</w:t>
      </w:r>
      <w:r w:rsidR="00835590" w:rsidRPr="00835590">
        <w:rPr>
          <w:rFonts w:ascii="Times New Roman" w:hAnsi="Times New Roman"/>
          <w:sz w:val="26"/>
          <w:szCs w:val="26"/>
        </w:rPr>
        <w:t xml:space="preserve"> Vì vậy nhiệm vụ đặt ra là Tổng công ty phải nắm bắt được thời cơ, nỗ lực vượt qua khó khăn để đẩy mạnh sản xuất đảm bảo kế hoạch năm 2018.</w:t>
      </w:r>
    </w:p>
    <w:p w:rsidR="004E10F3" w:rsidRPr="004E10F3" w:rsidRDefault="00405E57" w:rsidP="004E10F3">
      <w:pPr>
        <w:pStyle w:val="ListParagraph"/>
        <w:tabs>
          <w:tab w:val="left" w:pos="0"/>
          <w:tab w:val="left" w:pos="709"/>
          <w:tab w:val="left" w:pos="993"/>
        </w:tabs>
        <w:spacing w:before="40" w:line="312" w:lineRule="auto"/>
        <w:ind w:left="0" w:firstLine="709"/>
        <w:jc w:val="both"/>
        <w:rPr>
          <w:rFonts w:ascii="Times New Roman" w:hAnsi="Times New Roman" w:cs="Times New Roman"/>
          <w:sz w:val="26"/>
          <w:szCs w:val="26"/>
        </w:rPr>
      </w:pPr>
      <w:r w:rsidRPr="003239C7">
        <w:rPr>
          <w:rFonts w:ascii="Times New Roman" w:hAnsi="Times New Roman" w:cs="Times New Roman"/>
          <w:sz w:val="26"/>
          <w:szCs w:val="26"/>
        </w:rPr>
        <w:t>Sau khi xem xét, đánh giá các thuận lợi, khó khăn và tình hình thực tế của Tổng công  ty, Hội đồng quản trị đề ra các mục tiêu và giải pháp như sau :</w:t>
      </w:r>
      <w:bookmarkStart w:id="0" w:name="_GoBack"/>
      <w:bookmarkEnd w:id="0"/>
    </w:p>
    <w:p w:rsidR="0037773F" w:rsidRPr="00012A83" w:rsidRDefault="0037773F" w:rsidP="0037773F">
      <w:pPr>
        <w:pStyle w:val="ListParagraph"/>
        <w:tabs>
          <w:tab w:val="left" w:pos="0"/>
          <w:tab w:val="left" w:pos="709"/>
          <w:tab w:val="left" w:pos="993"/>
        </w:tabs>
        <w:spacing w:before="40" w:line="312" w:lineRule="auto"/>
        <w:ind w:left="0" w:firstLine="709"/>
        <w:jc w:val="both"/>
        <w:rPr>
          <w:rFonts w:ascii="Times New Roman" w:hAnsi="Times New Roman" w:cs="Times New Roman"/>
          <w:b/>
          <w:sz w:val="26"/>
          <w:szCs w:val="26"/>
        </w:rPr>
      </w:pPr>
      <w:r w:rsidRPr="00B64B90">
        <w:rPr>
          <w:rFonts w:ascii="Times New Roman" w:hAnsi="Times New Roman" w:cs="Times New Roman"/>
          <w:b/>
          <w:sz w:val="26"/>
          <w:szCs w:val="26"/>
        </w:rPr>
        <w:t>1/ Mục tiêu chủ yếu của Kế hoạch năm 201</w:t>
      </w:r>
      <w:r w:rsidR="00C36C20" w:rsidRPr="00C36C20">
        <w:rPr>
          <w:rFonts w:ascii="Times New Roman" w:hAnsi="Times New Roman" w:cs="Times New Roman"/>
          <w:b/>
          <w:sz w:val="26"/>
          <w:szCs w:val="26"/>
        </w:rPr>
        <w:t>8</w:t>
      </w:r>
      <w:r w:rsidRPr="00B64B90">
        <w:rPr>
          <w:rFonts w:ascii="Times New Roman" w:hAnsi="Times New Roman" w:cs="Times New Roman"/>
          <w:b/>
          <w:sz w:val="26"/>
          <w:szCs w:val="26"/>
        </w:rPr>
        <w:t xml:space="preserve">: </w:t>
      </w:r>
    </w:p>
    <w:p w:rsidR="00E15CD2" w:rsidRPr="00835590" w:rsidRDefault="00E15CD2" w:rsidP="0037773F">
      <w:pPr>
        <w:pStyle w:val="ListParagraph"/>
        <w:tabs>
          <w:tab w:val="left" w:pos="0"/>
          <w:tab w:val="left" w:pos="709"/>
          <w:tab w:val="left" w:pos="993"/>
        </w:tabs>
        <w:spacing w:before="40" w:line="312" w:lineRule="auto"/>
        <w:ind w:left="0" w:firstLine="709"/>
        <w:jc w:val="both"/>
        <w:rPr>
          <w:rFonts w:ascii="Times New Roman" w:hAnsi="Times New Roman" w:cs="Times New Roman"/>
          <w:sz w:val="26"/>
          <w:szCs w:val="26"/>
        </w:rPr>
      </w:pPr>
      <w:r w:rsidRPr="00012A83">
        <w:rPr>
          <w:rFonts w:ascii="Times New Roman" w:hAnsi="Times New Roman" w:cs="Times New Roman"/>
          <w:sz w:val="26"/>
          <w:szCs w:val="26"/>
        </w:rPr>
        <w:t>Hội đồng quản trị đặt mục tiêu năm 201</w:t>
      </w:r>
      <w:r w:rsidR="00835590" w:rsidRPr="00835590">
        <w:rPr>
          <w:rFonts w:ascii="Times New Roman" w:hAnsi="Times New Roman" w:cs="Times New Roman"/>
          <w:sz w:val="26"/>
          <w:szCs w:val="26"/>
        </w:rPr>
        <w:t>8</w:t>
      </w:r>
      <w:r w:rsidR="00DC49EF" w:rsidRPr="00DC49EF">
        <w:rPr>
          <w:rFonts w:ascii="Times New Roman" w:hAnsi="Times New Roman" w:cs="Times New Roman"/>
          <w:sz w:val="26"/>
          <w:szCs w:val="26"/>
        </w:rPr>
        <w:t xml:space="preserve"> bám sát kế hoạch đã được đại hội cổ đông phê duyệt,</w:t>
      </w:r>
      <w:r w:rsidR="00DC49EF" w:rsidRPr="00E54CBC">
        <w:rPr>
          <w:rFonts w:ascii="Times New Roman" w:hAnsi="Times New Roman" w:cs="Times New Roman"/>
          <w:sz w:val="26"/>
          <w:szCs w:val="26"/>
        </w:rPr>
        <w:t xml:space="preserve"> </w:t>
      </w:r>
      <w:r w:rsidRPr="00012A83">
        <w:rPr>
          <w:rFonts w:ascii="Times New Roman" w:hAnsi="Times New Roman" w:cs="Times New Roman"/>
          <w:sz w:val="26"/>
          <w:szCs w:val="26"/>
        </w:rPr>
        <w:t xml:space="preserve"> tiếp tục duy trì sự </w:t>
      </w:r>
      <w:r w:rsidR="0082245B" w:rsidRPr="00012A83">
        <w:rPr>
          <w:rFonts w:ascii="Times New Roman" w:hAnsi="Times New Roman" w:cs="Times New Roman"/>
          <w:sz w:val="26"/>
          <w:szCs w:val="26"/>
        </w:rPr>
        <w:t>phát triển</w:t>
      </w:r>
      <w:r w:rsidRPr="00012A83">
        <w:rPr>
          <w:rFonts w:ascii="Times New Roman" w:hAnsi="Times New Roman" w:cs="Times New Roman"/>
          <w:sz w:val="26"/>
          <w:szCs w:val="26"/>
        </w:rPr>
        <w:t xml:space="preserve"> và ổn định</w:t>
      </w:r>
      <w:r w:rsidRPr="00012A83">
        <w:rPr>
          <w:rFonts w:ascii="Times New Roman" w:hAnsi="Times New Roman" w:cs="Times New Roman"/>
          <w:b/>
          <w:sz w:val="26"/>
          <w:szCs w:val="26"/>
        </w:rPr>
        <w:t xml:space="preserve"> </w:t>
      </w:r>
      <w:r w:rsidRPr="00012A83">
        <w:rPr>
          <w:rFonts w:ascii="Times New Roman" w:hAnsi="Times New Roman" w:cs="Times New Roman"/>
          <w:sz w:val="26"/>
          <w:szCs w:val="26"/>
        </w:rPr>
        <w:t>của Tổng công ty.</w:t>
      </w:r>
    </w:p>
    <w:p w:rsidR="00835590" w:rsidRPr="00835590" w:rsidRDefault="00835590" w:rsidP="00835590">
      <w:pPr>
        <w:pStyle w:val="ListParagraph"/>
        <w:numPr>
          <w:ilvl w:val="0"/>
          <w:numId w:val="5"/>
        </w:numPr>
        <w:tabs>
          <w:tab w:val="left" w:pos="0"/>
          <w:tab w:val="left" w:pos="709"/>
          <w:tab w:val="left" w:pos="993"/>
        </w:tabs>
        <w:spacing w:before="40" w:line="312" w:lineRule="auto"/>
        <w:ind w:left="0" w:firstLine="568"/>
        <w:jc w:val="both"/>
        <w:rPr>
          <w:rFonts w:ascii="Times New Roman" w:hAnsi="Times New Roman" w:cs="Times New Roman"/>
          <w:sz w:val="26"/>
          <w:szCs w:val="26"/>
        </w:rPr>
      </w:pPr>
      <w:r w:rsidRPr="00835590">
        <w:rPr>
          <w:rFonts w:ascii="Times New Roman" w:hAnsi="Times New Roman" w:cs="Times New Roman"/>
          <w:sz w:val="26"/>
          <w:szCs w:val="26"/>
        </w:rPr>
        <w:t xml:space="preserve">Tập trung chỉ đạo </w:t>
      </w:r>
      <w:r w:rsidR="00591045" w:rsidRPr="00591045">
        <w:rPr>
          <w:rFonts w:ascii="Times New Roman" w:hAnsi="Times New Roman" w:cs="Times New Roman"/>
          <w:sz w:val="26"/>
          <w:szCs w:val="26"/>
        </w:rPr>
        <w:t xml:space="preserve">và hỗ trợ ban điều hành </w:t>
      </w:r>
      <w:r w:rsidRPr="00835590">
        <w:rPr>
          <w:rFonts w:ascii="Times New Roman" w:hAnsi="Times New Roman" w:cs="Times New Roman"/>
          <w:sz w:val="26"/>
          <w:szCs w:val="26"/>
        </w:rPr>
        <w:t>cho công tác đấu thầu tìm kiếm việc làm.</w:t>
      </w:r>
    </w:p>
    <w:p w:rsidR="00A1504B" w:rsidRPr="003239C7" w:rsidRDefault="00A1504B" w:rsidP="00474094">
      <w:pPr>
        <w:pStyle w:val="ListParagraph"/>
        <w:numPr>
          <w:ilvl w:val="0"/>
          <w:numId w:val="5"/>
        </w:numPr>
        <w:tabs>
          <w:tab w:val="left" w:pos="0"/>
          <w:tab w:val="left" w:pos="709"/>
          <w:tab w:val="left" w:pos="993"/>
        </w:tabs>
        <w:spacing w:before="40" w:line="312" w:lineRule="auto"/>
        <w:ind w:left="0" w:firstLine="567"/>
        <w:jc w:val="both"/>
        <w:rPr>
          <w:rFonts w:ascii="Times New Roman" w:hAnsi="Times New Roman" w:cs="Times New Roman"/>
          <w:sz w:val="26"/>
          <w:szCs w:val="26"/>
        </w:rPr>
      </w:pPr>
      <w:r w:rsidRPr="003239C7">
        <w:rPr>
          <w:rFonts w:ascii="Times New Roman" w:hAnsi="Times New Roman" w:cs="Times New Roman"/>
          <w:sz w:val="26"/>
          <w:szCs w:val="26"/>
        </w:rPr>
        <w:lastRenderedPageBreak/>
        <w:t xml:space="preserve">Tập trung </w:t>
      </w:r>
      <w:r w:rsidR="00B63EF8" w:rsidRPr="00012A83">
        <w:rPr>
          <w:rFonts w:ascii="Times New Roman" w:hAnsi="Times New Roman" w:cs="Times New Roman"/>
          <w:sz w:val="26"/>
          <w:szCs w:val="26"/>
        </w:rPr>
        <w:t xml:space="preserve">chỉ đạo Ban điều hành </w:t>
      </w:r>
      <w:r w:rsidR="00DC49EF" w:rsidRPr="00DC49EF">
        <w:rPr>
          <w:rFonts w:ascii="Times New Roman" w:hAnsi="Times New Roman" w:cs="Times New Roman"/>
          <w:sz w:val="26"/>
          <w:szCs w:val="26"/>
        </w:rPr>
        <w:t xml:space="preserve">tổ chức thi công thật tốt công trình </w:t>
      </w:r>
      <w:r w:rsidR="00E54CBC" w:rsidRPr="00E54CBC">
        <w:rPr>
          <w:rFonts w:ascii="Times New Roman" w:hAnsi="Times New Roman" w:cs="Times New Roman"/>
          <w:sz w:val="26"/>
          <w:szCs w:val="26"/>
        </w:rPr>
        <w:t>(</w:t>
      </w:r>
      <w:r w:rsidR="00DC49EF" w:rsidRPr="00DC49EF">
        <w:rPr>
          <w:rFonts w:ascii="Times New Roman" w:hAnsi="Times New Roman" w:cs="Times New Roman"/>
          <w:sz w:val="26"/>
          <w:szCs w:val="26"/>
        </w:rPr>
        <w:t>Bản Mồng</w:t>
      </w:r>
      <w:r w:rsidR="00E54CBC" w:rsidRPr="00E54CBC">
        <w:rPr>
          <w:rFonts w:ascii="Times New Roman" w:hAnsi="Times New Roman" w:cs="Times New Roman"/>
          <w:sz w:val="26"/>
          <w:szCs w:val="26"/>
        </w:rPr>
        <w:t>)</w:t>
      </w:r>
      <w:r w:rsidR="00DC49EF" w:rsidRPr="00DC49EF">
        <w:rPr>
          <w:rFonts w:ascii="Times New Roman" w:hAnsi="Times New Roman" w:cs="Times New Roman"/>
          <w:sz w:val="26"/>
          <w:szCs w:val="26"/>
        </w:rPr>
        <w:t xml:space="preserve"> mới trúng thầu; </w:t>
      </w:r>
      <w:r w:rsidR="00835590" w:rsidRPr="00835590">
        <w:rPr>
          <w:rFonts w:ascii="Times New Roman" w:hAnsi="Times New Roman" w:cs="Times New Roman"/>
          <w:sz w:val="26"/>
          <w:szCs w:val="26"/>
        </w:rPr>
        <w:t>hoàn thành các mục tiêu</w:t>
      </w:r>
      <w:r w:rsidR="00DC49EF" w:rsidRPr="00DC49EF">
        <w:rPr>
          <w:rFonts w:ascii="Times New Roman" w:hAnsi="Times New Roman" w:cs="Times New Roman"/>
          <w:sz w:val="26"/>
          <w:szCs w:val="26"/>
        </w:rPr>
        <w:t xml:space="preserve"> tiến độ,</w:t>
      </w:r>
      <w:r w:rsidR="00835590" w:rsidRPr="00835590">
        <w:rPr>
          <w:rFonts w:ascii="Times New Roman" w:hAnsi="Times New Roman" w:cs="Times New Roman"/>
          <w:sz w:val="26"/>
          <w:szCs w:val="26"/>
        </w:rPr>
        <w:t xml:space="preserve"> giá trị sản lượng theo kế hoạch</w:t>
      </w:r>
      <w:r w:rsidR="00DC49EF" w:rsidRPr="00DC49EF">
        <w:rPr>
          <w:rFonts w:ascii="Times New Roman" w:hAnsi="Times New Roman" w:cs="Times New Roman"/>
          <w:sz w:val="26"/>
          <w:szCs w:val="26"/>
        </w:rPr>
        <w:t xml:space="preserve"> và cam kết với chủ đầu tư</w:t>
      </w:r>
      <w:r w:rsidR="00835590" w:rsidRPr="00835590">
        <w:rPr>
          <w:rFonts w:ascii="Times New Roman" w:hAnsi="Times New Roman" w:cs="Times New Roman"/>
          <w:sz w:val="26"/>
          <w:szCs w:val="26"/>
        </w:rPr>
        <w:t xml:space="preserve"> </w:t>
      </w:r>
      <w:r w:rsidR="008C614B" w:rsidRPr="00012A83">
        <w:rPr>
          <w:rFonts w:ascii="Times New Roman" w:hAnsi="Times New Roman" w:cs="Times New Roman"/>
          <w:sz w:val="26"/>
          <w:szCs w:val="26"/>
        </w:rPr>
        <w:t>.</w:t>
      </w:r>
      <w:r w:rsidR="00DC49EF" w:rsidRPr="00DC49EF">
        <w:rPr>
          <w:rFonts w:ascii="Times New Roman" w:hAnsi="Times New Roman" w:cs="Times New Roman"/>
          <w:sz w:val="26"/>
          <w:szCs w:val="26"/>
        </w:rPr>
        <w:t xml:space="preserve"> Trong năm 2018 chỉ đạo hoàn thành dứt điểm, an toàn các công trình : Hải Phòng, Xuân Minh, Sông Bung 2, Alin 7, 8.</w:t>
      </w:r>
    </w:p>
    <w:p w:rsidR="00975E18" w:rsidRPr="00E54CBC" w:rsidRDefault="00DC49EF" w:rsidP="00975E18">
      <w:pPr>
        <w:pStyle w:val="ListParagraph"/>
        <w:numPr>
          <w:ilvl w:val="0"/>
          <w:numId w:val="5"/>
        </w:numPr>
        <w:tabs>
          <w:tab w:val="left" w:pos="0"/>
          <w:tab w:val="left" w:pos="709"/>
          <w:tab w:val="left" w:pos="993"/>
        </w:tabs>
        <w:spacing w:before="40" w:line="312" w:lineRule="auto"/>
        <w:ind w:left="0" w:firstLine="568"/>
        <w:jc w:val="both"/>
        <w:rPr>
          <w:rFonts w:ascii="Times New Roman" w:hAnsi="Times New Roman" w:cs="Times New Roman"/>
          <w:sz w:val="26"/>
          <w:szCs w:val="26"/>
        </w:rPr>
      </w:pPr>
      <w:r w:rsidRPr="00DC49EF">
        <w:rPr>
          <w:rFonts w:ascii="Times New Roman" w:hAnsi="Times New Roman" w:cs="Times New Roman"/>
          <w:sz w:val="26"/>
          <w:szCs w:val="26"/>
        </w:rPr>
        <w:t xml:space="preserve">Tăng cường chỉ đạo Ban điều hành trong công tác nghiệm thu, thanh quyết toán tại công trình Sông Tranh 2, Cầu Máng, Nậm Cắt, Sông Bung 2 </w:t>
      </w:r>
      <w:r w:rsidR="009C3C89" w:rsidRPr="003239C7">
        <w:rPr>
          <w:rFonts w:ascii="Times New Roman" w:hAnsi="Times New Roman" w:cs="Times New Roman"/>
          <w:sz w:val="26"/>
          <w:szCs w:val="26"/>
        </w:rPr>
        <w:t>.</w:t>
      </w:r>
      <w:r w:rsidRPr="00DC49EF">
        <w:rPr>
          <w:rFonts w:ascii="Times New Roman" w:hAnsi="Times New Roman" w:cs="Times New Roman"/>
          <w:sz w:val="26"/>
          <w:szCs w:val="26"/>
        </w:rPr>
        <w:t xml:space="preserve"> Đẩy mạnh công tác thu hồi công nợ, </w:t>
      </w:r>
      <w:r w:rsidR="00E54CBC" w:rsidRPr="00E54CBC">
        <w:rPr>
          <w:rFonts w:ascii="Times New Roman" w:hAnsi="Times New Roman" w:cs="Times New Roman"/>
          <w:sz w:val="26"/>
          <w:szCs w:val="26"/>
        </w:rPr>
        <w:t>giải quyết nợ tồn động, giảm</w:t>
      </w:r>
      <w:r w:rsidRPr="00DC49EF">
        <w:rPr>
          <w:rFonts w:ascii="Times New Roman" w:hAnsi="Times New Roman" w:cs="Times New Roman"/>
          <w:sz w:val="26"/>
          <w:szCs w:val="26"/>
        </w:rPr>
        <w:t xml:space="preserve"> thời gian quay vòng vốn, giảm nợ vay ngân hàng.</w:t>
      </w:r>
    </w:p>
    <w:p w:rsidR="00E54CBC" w:rsidRPr="008A7D8A" w:rsidRDefault="00E54CBC" w:rsidP="00975E18">
      <w:pPr>
        <w:pStyle w:val="ListParagraph"/>
        <w:numPr>
          <w:ilvl w:val="0"/>
          <w:numId w:val="5"/>
        </w:numPr>
        <w:tabs>
          <w:tab w:val="left" w:pos="0"/>
          <w:tab w:val="left" w:pos="709"/>
          <w:tab w:val="left" w:pos="993"/>
        </w:tabs>
        <w:spacing w:before="40" w:line="312" w:lineRule="auto"/>
        <w:ind w:left="0" w:firstLine="568"/>
        <w:jc w:val="both"/>
        <w:rPr>
          <w:rFonts w:ascii="Times New Roman" w:hAnsi="Times New Roman" w:cs="Times New Roman"/>
          <w:sz w:val="26"/>
          <w:szCs w:val="26"/>
        </w:rPr>
      </w:pPr>
      <w:r w:rsidRPr="00E54CBC">
        <w:rPr>
          <w:rFonts w:ascii="Times New Roman" w:hAnsi="Times New Roman" w:cs="Times New Roman"/>
          <w:sz w:val="26"/>
          <w:szCs w:val="26"/>
        </w:rPr>
        <w:t xml:space="preserve">Đối với mảng bất động sản : tiếp tục đầu tư phát triển mảng Bất động sản và dịch vụ văn phòng cho thuê. Trong năm 2018 lấp đầy diện tích thuê văn phòng tại </w:t>
      </w:r>
      <w:r w:rsidR="009D57F2" w:rsidRPr="009D57F2">
        <w:rPr>
          <w:rFonts w:ascii="Times New Roman" w:hAnsi="Times New Roman" w:cs="Times New Roman"/>
          <w:sz w:val="26"/>
          <w:szCs w:val="26"/>
        </w:rPr>
        <w:t>dự</w:t>
      </w:r>
      <w:r w:rsidRPr="00E54CBC">
        <w:rPr>
          <w:rFonts w:ascii="Times New Roman" w:hAnsi="Times New Roman" w:cs="Times New Roman"/>
          <w:sz w:val="26"/>
          <w:szCs w:val="26"/>
        </w:rPr>
        <w:t xml:space="preserve"> án 102 Nguyễn Xí</w:t>
      </w:r>
      <w:r w:rsidR="009D57F2" w:rsidRPr="009D57F2">
        <w:rPr>
          <w:rFonts w:ascii="Times New Roman" w:hAnsi="Times New Roman" w:cs="Times New Roman"/>
          <w:sz w:val="26"/>
          <w:szCs w:val="26"/>
        </w:rPr>
        <w:t xml:space="preserve">, hoàn thành các thủ tục pháp lý để khởi động dự án 414, giải phóng xong mặt bằng để triển khai dự án quận 9 </w:t>
      </w:r>
      <w:r w:rsidR="009D57F2" w:rsidRPr="00E54CBC">
        <w:rPr>
          <w:rFonts w:ascii="Times New Roman" w:hAnsi="Times New Roman" w:cs="Times New Roman"/>
          <w:sz w:val="26"/>
          <w:szCs w:val="26"/>
        </w:rPr>
        <w:t xml:space="preserve">và nghiên cứu đầu tư thêm 1 dự án </w:t>
      </w:r>
      <w:r w:rsidR="009D57F2" w:rsidRPr="009D57F2">
        <w:rPr>
          <w:rFonts w:ascii="Times New Roman" w:hAnsi="Times New Roman" w:cs="Times New Roman"/>
          <w:sz w:val="26"/>
          <w:szCs w:val="26"/>
        </w:rPr>
        <w:t xml:space="preserve">bất động sản </w:t>
      </w:r>
      <w:r w:rsidR="009D57F2" w:rsidRPr="00E54CBC">
        <w:rPr>
          <w:rFonts w:ascii="Times New Roman" w:hAnsi="Times New Roman" w:cs="Times New Roman"/>
          <w:sz w:val="26"/>
          <w:szCs w:val="26"/>
        </w:rPr>
        <w:t>mới</w:t>
      </w:r>
      <w:r w:rsidR="009D57F2" w:rsidRPr="009D57F2">
        <w:rPr>
          <w:rFonts w:ascii="Times New Roman" w:hAnsi="Times New Roman" w:cs="Times New Roman"/>
          <w:sz w:val="26"/>
          <w:szCs w:val="26"/>
        </w:rPr>
        <w:t>.</w:t>
      </w:r>
    </w:p>
    <w:p w:rsidR="008F5B04" w:rsidRPr="00CE2B31" w:rsidRDefault="009D57F2" w:rsidP="00975E18">
      <w:pPr>
        <w:pStyle w:val="ListParagraph"/>
        <w:numPr>
          <w:ilvl w:val="0"/>
          <w:numId w:val="5"/>
        </w:numPr>
        <w:tabs>
          <w:tab w:val="left" w:pos="0"/>
          <w:tab w:val="left" w:pos="709"/>
          <w:tab w:val="left" w:pos="993"/>
        </w:tabs>
        <w:spacing w:before="40" w:line="312" w:lineRule="auto"/>
        <w:ind w:left="0" w:firstLine="568"/>
        <w:jc w:val="both"/>
        <w:rPr>
          <w:rFonts w:ascii="Times New Roman" w:hAnsi="Times New Roman" w:cs="Times New Roman"/>
          <w:sz w:val="26"/>
          <w:szCs w:val="26"/>
        </w:rPr>
      </w:pPr>
      <w:r w:rsidRPr="009D57F2">
        <w:rPr>
          <w:rFonts w:ascii="Times New Roman" w:hAnsi="Times New Roman" w:cs="Times New Roman"/>
          <w:sz w:val="26"/>
          <w:szCs w:val="26"/>
        </w:rPr>
        <w:t>Tiếp tục hoàn thiện công tác quản lý :</w:t>
      </w:r>
      <w:r w:rsidR="006B33FB" w:rsidRPr="006B33FB">
        <w:rPr>
          <w:rFonts w:ascii="Times New Roman" w:hAnsi="Times New Roman" w:cs="Times New Roman"/>
          <w:sz w:val="26"/>
          <w:szCs w:val="26"/>
        </w:rPr>
        <w:t xml:space="preserve"> Trong năm 2018 Hội đồng quản trị đặt trọng tâm giữ nghiêm kỷ cương trong </w:t>
      </w:r>
      <w:r w:rsidR="00AB0EF3" w:rsidRPr="00AB0EF3">
        <w:rPr>
          <w:rFonts w:ascii="Times New Roman" w:hAnsi="Times New Roman" w:cs="Times New Roman"/>
          <w:sz w:val="26"/>
          <w:szCs w:val="26"/>
        </w:rPr>
        <w:t xml:space="preserve">việc </w:t>
      </w:r>
      <w:r w:rsidR="006B33FB" w:rsidRPr="006B33FB">
        <w:rPr>
          <w:rFonts w:ascii="Times New Roman" w:hAnsi="Times New Roman" w:cs="Times New Roman"/>
          <w:sz w:val="26"/>
          <w:szCs w:val="26"/>
        </w:rPr>
        <w:t xml:space="preserve">tuân thủ các quy định, quy chế của Tổng công ty cũng như các văn bản chỉ đạo của Hội đồng quản trị. Tiếp tục </w:t>
      </w:r>
      <w:r w:rsidRPr="009D57F2">
        <w:rPr>
          <w:rFonts w:ascii="Times New Roman" w:hAnsi="Times New Roman" w:cs="Times New Roman"/>
          <w:sz w:val="26"/>
          <w:szCs w:val="26"/>
        </w:rPr>
        <w:t>bổ sung và xây dựng thêm các quy định, quy chế quản lý đảm bảo công tác kiểm tra, giám sát được kịp thời và chính xác</w:t>
      </w:r>
      <w:r w:rsidR="00A222E5" w:rsidRPr="00A222E5">
        <w:rPr>
          <w:rFonts w:ascii="Times New Roman" w:hAnsi="Times New Roman" w:cs="Times New Roman"/>
          <w:sz w:val="26"/>
          <w:szCs w:val="26"/>
        </w:rPr>
        <w:t xml:space="preserve"> đồng thời có thể gắn được quyền lợi trách nhiệm của người nhận khoán</w:t>
      </w:r>
      <w:r w:rsidRPr="009D57F2">
        <w:rPr>
          <w:rFonts w:ascii="Times New Roman" w:hAnsi="Times New Roman" w:cs="Times New Roman"/>
          <w:sz w:val="26"/>
          <w:szCs w:val="26"/>
        </w:rPr>
        <w:t xml:space="preserve">. </w:t>
      </w:r>
      <w:r w:rsidR="00DD4832" w:rsidRPr="00DD4832">
        <w:rPr>
          <w:rFonts w:ascii="Times New Roman" w:hAnsi="Times New Roman" w:cs="Times New Roman"/>
          <w:sz w:val="26"/>
          <w:szCs w:val="26"/>
        </w:rPr>
        <w:t>Sắp xếp và kiện toàn bộ máy quản lý Tổng công ty tinh gọn, hiệu quả; n</w:t>
      </w:r>
      <w:r w:rsidRPr="009D57F2">
        <w:rPr>
          <w:rFonts w:ascii="Times New Roman" w:hAnsi="Times New Roman" w:cs="Times New Roman"/>
          <w:sz w:val="26"/>
          <w:szCs w:val="26"/>
        </w:rPr>
        <w:t>âng cao năng lực quản trị, điều hành của cán bộ quản lý các cấp.</w:t>
      </w:r>
    </w:p>
    <w:p w:rsidR="00CE2B31" w:rsidRPr="00C31989" w:rsidRDefault="00CE2B31" w:rsidP="00975E18">
      <w:pPr>
        <w:pStyle w:val="ListParagraph"/>
        <w:numPr>
          <w:ilvl w:val="0"/>
          <w:numId w:val="5"/>
        </w:numPr>
        <w:tabs>
          <w:tab w:val="left" w:pos="0"/>
          <w:tab w:val="left" w:pos="709"/>
          <w:tab w:val="left" w:pos="993"/>
        </w:tabs>
        <w:spacing w:before="40" w:line="312" w:lineRule="auto"/>
        <w:ind w:left="0" w:firstLine="568"/>
        <w:jc w:val="both"/>
        <w:rPr>
          <w:rFonts w:ascii="Times New Roman" w:hAnsi="Times New Roman" w:cs="Times New Roman"/>
          <w:sz w:val="26"/>
          <w:szCs w:val="26"/>
        </w:rPr>
      </w:pPr>
      <w:r w:rsidRPr="00012A83">
        <w:rPr>
          <w:rFonts w:ascii="Times New Roman" w:hAnsi="Times New Roman" w:cs="Times New Roman"/>
          <w:sz w:val="26"/>
          <w:szCs w:val="26"/>
        </w:rPr>
        <w:t>Tiếp tục duy trì sự ổn định và an toàn về tài chính.</w:t>
      </w:r>
    </w:p>
    <w:p w:rsidR="0037773F" w:rsidRPr="00143735" w:rsidRDefault="0037773F" w:rsidP="0037773F">
      <w:pPr>
        <w:pStyle w:val="ListParagraph"/>
        <w:tabs>
          <w:tab w:val="left" w:pos="0"/>
          <w:tab w:val="left" w:pos="709"/>
          <w:tab w:val="left" w:pos="993"/>
        </w:tabs>
        <w:spacing w:before="40" w:line="312" w:lineRule="auto"/>
        <w:ind w:left="0" w:firstLine="709"/>
        <w:jc w:val="both"/>
        <w:rPr>
          <w:rFonts w:ascii="Times New Roman" w:hAnsi="Times New Roman" w:cs="Times New Roman"/>
          <w:b/>
          <w:sz w:val="26"/>
          <w:szCs w:val="26"/>
        </w:rPr>
      </w:pPr>
      <w:r w:rsidRPr="00143735">
        <w:rPr>
          <w:rFonts w:ascii="Times New Roman" w:hAnsi="Times New Roman" w:cs="Times New Roman"/>
          <w:b/>
          <w:sz w:val="26"/>
          <w:szCs w:val="26"/>
        </w:rPr>
        <w:t>2/ Các chỉ tiêu chính</w:t>
      </w:r>
      <w:r w:rsidR="00F92528" w:rsidRPr="00143735">
        <w:rPr>
          <w:rFonts w:ascii="Times New Roman" w:hAnsi="Times New Roman" w:cs="Times New Roman"/>
          <w:b/>
          <w:sz w:val="26"/>
          <w:szCs w:val="26"/>
        </w:rPr>
        <w:t>:</w:t>
      </w:r>
    </w:p>
    <w:p w:rsidR="0037773F" w:rsidRPr="00282076" w:rsidRDefault="0037773F" w:rsidP="0037773F">
      <w:pPr>
        <w:pStyle w:val="ListParagraph"/>
        <w:tabs>
          <w:tab w:val="left" w:pos="0"/>
          <w:tab w:val="left" w:pos="567"/>
          <w:tab w:val="left" w:pos="851"/>
        </w:tabs>
        <w:spacing w:before="40" w:line="312" w:lineRule="auto"/>
        <w:ind w:left="0" w:firstLine="720"/>
        <w:jc w:val="both"/>
        <w:rPr>
          <w:rFonts w:ascii="Times New Roman" w:hAnsi="Times New Roman" w:cs="Times New Roman"/>
          <w:spacing w:val="-8"/>
          <w:sz w:val="26"/>
          <w:szCs w:val="26"/>
        </w:rPr>
      </w:pPr>
      <w:r w:rsidRPr="00C5670A">
        <w:rPr>
          <w:rFonts w:ascii="Times New Roman" w:hAnsi="Times New Roman" w:cs="Times New Roman"/>
          <w:spacing w:val="-8"/>
          <w:sz w:val="26"/>
          <w:szCs w:val="26"/>
        </w:rPr>
        <w:t>+ Doanh thu dự kiến của Tổng Công ty:</w:t>
      </w:r>
      <w:r w:rsidR="00B509C4" w:rsidRPr="00B509C4">
        <w:rPr>
          <w:rFonts w:ascii="Times New Roman" w:hAnsi="Times New Roman" w:cs="Times New Roman"/>
          <w:spacing w:val="-8"/>
          <w:sz w:val="26"/>
          <w:szCs w:val="26"/>
        </w:rPr>
        <w:t xml:space="preserve">                      </w:t>
      </w:r>
      <w:r w:rsidRPr="00C5670A">
        <w:rPr>
          <w:rFonts w:ascii="Times New Roman" w:hAnsi="Times New Roman" w:cs="Times New Roman"/>
          <w:spacing w:val="-8"/>
          <w:sz w:val="26"/>
          <w:szCs w:val="26"/>
        </w:rPr>
        <w:t xml:space="preserve"> </w:t>
      </w:r>
      <w:r w:rsidR="00975E18" w:rsidRPr="00282076">
        <w:rPr>
          <w:rFonts w:ascii="Times New Roman" w:hAnsi="Times New Roman" w:cs="Times New Roman"/>
          <w:spacing w:val="-8"/>
          <w:sz w:val="26"/>
          <w:szCs w:val="26"/>
        </w:rPr>
        <w:t xml:space="preserve">400 </w:t>
      </w:r>
      <w:r w:rsidRPr="00282076">
        <w:rPr>
          <w:rFonts w:ascii="Times New Roman" w:hAnsi="Times New Roman" w:cs="Times New Roman"/>
          <w:spacing w:val="-8"/>
          <w:sz w:val="26"/>
          <w:szCs w:val="26"/>
        </w:rPr>
        <w:t>tỷ đồng</w:t>
      </w:r>
    </w:p>
    <w:p w:rsidR="0037773F" w:rsidRPr="00282076" w:rsidRDefault="0037773F" w:rsidP="0037773F">
      <w:pPr>
        <w:pStyle w:val="ListParagraph"/>
        <w:tabs>
          <w:tab w:val="left" w:pos="0"/>
          <w:tab w:val="left" w:pos="567"/>
          <w:tab w:val="left" w:pos="851"/>
        </w:tabs>
        <w:spacing w:before="40" w:line="312" w:lineRule="auto"/>
        <w:ind w:left="0" w:firstLine="720"/>
        <w:jc w:val="both"/>
        <w:rPr>
          <w:rFonts w:ascii="Times New Roman" w:hAnsi="Times New Roman" w:cs="Times New Roman"/>
          <w:spacing w:val="-8"/>
          <w:sz w:val="26"/>
          <w:szCs w:val="26"/>
        </w:rPr>
      </w:pPr>
      <w:r w:rsidRPr="00282076">
        <w:rPr>
          <w:rFonts w:ascii="Times New Roman" w:hAnsi="Times New Roman" w:cs="Times New Roman"/>
          <w:spacing w:val="-8"/>
          <w:sz w:val="26"/>
          <w:szCs w:val="26"/>
        </w:rPr>
        <w:t xml:space="preserve">+ Lợi nhuận trước thuế:                                                     </w:t>
      </w:r>
      <w:r w:rsidR="00AE2293" w:rsidRPr="00AE2293">
        <w:rPr>
          <w:rFonts w:ascii="Times New Roman" w:hAnsi="Times New Roman" w:cs="Times New Roman"/>
          <w:spacing w:val="-8"/>
          <w:sz w:val="26"/>
          <w:szCs w:val="26"/>
        </w:rPr>
        <w:t xml:space="preserve">19 </w:t>
      </w:r>
      <w:r w:rsidRPr="00282076">
        <w:rPr>
          <w:rFonts w:ascii="Times New Roman" w:hAnsi="Times New Roman" w:cs="Times New Roman"/>
          <w:spacing w:val="-8"/>
          <w:sz w:val="26"/>
          <w:szCs w:val="26"/>
        </w:rPr>
        <w:t>tỷ đồng</w:t>
      </w:r>
    </w:p>
    <w:p w:rsidR="0037773F" w:rsidRPr="00282076" w:rsidRDefault="0037773F" w:rsidP="0037773F">
      <w:pPr>
        <w:pStyle w:val="ListParagraph"/>
        <w:tabs>
          <w:tab w:val="left" w:pos="0"/>
          <w:tab w:val="left" w:pos="567"/>
          <w:tab w:val="left" w:pos="851"/>
        </w:tabs>
        <w:spacing w:before="40" w:line="312" w:lineRule="auto"/>
        <w:ind w:left="0" w:firstLine="720"/>
        <w:jc w:val="both"/>
        <w:rPr>
          <w:rFonts w:ascii="Times New Roman" w:hAnsi="Times New Roman" w:cs="Times New Roman"/>
          <w:spacing w:val="-8"/>
          <w:sz w:val="26"/>
          <w:szCs w:val="26"/>
        </w:rPr>
      </w:pPr>
      <w:r w:rsidRPr="00282076">
        <w:rPr>
          <w:rFonts w:ascii="Times New Roman" w:hAnsi="Times New Roman" w:cs="Times New Roman"/>
          <w:spacing w:val="-8"/>
          <w:sz w:val="26"/>
          <w:szCs w:val="26"/>
        </w:rPr>
        <w:t xml:space="preserve">+ Lợi nhuận sau thuế:                                                        </w:t>
      </w:r>
      <w:r w:rsidR="00AE2293" w:rsidRPr="00AE2293">
        <w:rPr>
          <w:rFonts w:ascii="Times New Roman" w:hAnsi="Times New Roman" w:cs="Times New Roman"/>
          <w:spacing w:val="-8"/>
          <w:sz w:val="26"/>
          <w:szCs w:val="26"/>
        </w:rPr>
        <w:t xml:space="preserve">16 </w:t>
      </w:r>
      <w:r w:rsidRPr="00282076">
        <w:rPr>
          <w:rFonts w:ascii="Times New Roman" w:hAnsi="Times New Roman" w:cs="Times New Roman"/>
          <w:spacing w:val="-8"/>
          <w:sz w:val="26"/>
          <w:szCs w:val="26"/>
        </w:rPr>
        <w:t>tỷ đồng</w:t>
      </w:r>
    </w:p>
    <w:p w:rsidR="0037773F" w:rsidRPr="00F36A39" w:rsidRDefault="0037773F" w:rsidP="0037773F">
      <w:pPr>
        <w:pStyle w:val="ListParagraph"/>
        <w:tabs>
          <w:tab w:val="left" w:pos="0"/>
          <w:tab w:val="left" w:pos="567"/>
          <w:tab w:val="left" w:pos="851"/>
        </w:tabs>
        <w:spacing w:before="40" w:line="312" w:lineRule="auto"/>
        <w:ind w:left="0" w:firstLine="720"/>
        <w:jc w:val="both"/>
        <w:rPr>
          <w:rFonts w:ascii="Times New Roman" w:hAnsi="Times New Roman" w:cs="Times New Roman"/>
          <w:sz w:val="26"/>
          <w:szCs w:val="26"/>
        </w:rPr>
      </w:pPr>
      <w:r w:rsidRPr="00282076">
        <w:rPr>
          <w:rFonts w:ascii="Times New Roman" w:hAnsi="Times New Roman" w:cs="Times New Roman"/>
          <w:sz w:val="26"/>
          <w:szCs w:val="26"/>
        </w:rPr>
        <w:t xml:space="preserve">+ Cổ tức dự kiến:                                                      </w:t>
      </w:r>
      <w:r w:rsidR="00FC6C9B" w:rsidRPr="00F36A39">
        <w:rPr>
          <w:rFonts w:ascii="Times New Roman" w:hAnsi="Times New Roman" w:cs="Times New Roman"/>
          <w:sz w:val="26"/>
          <w:szCs w:val="26"/>
        </w:rPr>
        <w:t>6-7%</w:t>
      </w:r>
    </w:p>
    <w:p w:rsidR="0037773F" w:rsidRPr="009C139E" w:rsidRDefault="00F92528" w:rsidP="0037773F">
      <w:pPr>
        <w:pStyle w:val="ListParagraph"/>
        <w:tabs>
          <w:tab w:val="left" w:pos="0"/>
          <w:tab w:val="left" w:pos="709"/>
          <w:tab w:val="left" w:pos="993"/>
        </w:tabs>
        <w:spacing w:before="40" w:line="312" w:lineRule="auto"/>
        <w:ind w:left="0" w:firstLine="709"/>
        <w:jc w:val="both"/>
        <w:rPr>
          <w:rFonts w:ascii="Times New Roman" w:hAnsi="Times New Roman" w:cs="Times New Roman"/>
          <w:b/>
          <w:sz w:val="26"/>
          <w:szCs w:val="26"/>
        </w:rPr>
      </w:pPr>
      <w:r w:rsidRPr="002F38D0">
        <w:rPr>
          <w:rFonts w:ascii="Times New Roman" w:hAnsi="Times New Roman" w:cs="Times New Roman"/>
          <w:b/>
          <w:sz w:val="26"/>
          <w:szCs w:val="26"/>
        </w:rPr>
        <w:t>3/Các giải pháp:</w:t>
      </w:r>
    </w:p>
    <w:p w:rsidR="00AE2293" w:rsidRPr="006B33FB" w:rsidRDefault="00673096" w:rsidP="0037773F">
      <w:pPr>
        <w:pStyle w:val="ListParagraph"/>
        <w:tabs>
          <w:tab w:val="left" w:pos="0"/>
          <w:tab w:val="left" w:pos="709"/>
          <w:tab w:val="left" w:pos="993"/>
        </w:tabs>
        <w:spacing w:before="40" w:line="312" w:lineRule="auto"/>
        <w:ind w:left="0" w:firstLine="709"/>
        <w:jc w:val="both"/>
        <w:rPr>
          <w:rFonts w:ascii="Times New Roman" w:hAnsi="Times New Roman" w:cs="Times New Roman"/>
          <w:sz w:val="26"/>
          <w:szCs w:val="26"/>
        </w:rPr>
      </w:pPr>
      <w:r w:rsidRPr="00012A83">
        <w:rPr>
          <w:rFonts w:ascii="Times New Roman" w:hAnsi="Times New Roman" w:cs="Times New Roman"/>
          <w:b/>
          <w:i/>
          <w:sz w:val="26"/>
          <w:szCs w:val="26"/>
        </w:rPr>
        <w:t>a/</w:t>
      </w:r>
      <w:r w:rsidR="00F92528" w:rsidRPr="00673096">
        <w:rPr>
          <w:rFonts w:ascii="Times New Roman" w:hAnsi="Times New Roman" w:cs="Times New Roman"/>
          <w:b/>
          <w:i/>
          <w:sz w:val="26"/>
          <w:szCs w:val="26"/>
        </w:rPr>
        <w:t xml:space="preserve"> </w:t>
      </w:r>
      <w:r w:rsidR="0082245B" w:rsidRPr="00012A83">
        <w:rPr>
          <w:rFonts w:ascii="Times New Roman" w:hAnsi="Times New Roman" w:cs="Times New Roman"/>
          <w:b/>
          <w:i/>
          <w:sz w:val="26"/>
          <w:szCs w:val="26"/>
        </w:rPr>
        <w:t>Về</w:t>
      </w:r>
      <w:r w:rsidR="004B3DA9" w:rsidRPr="00012A83">
        <w:rPr>
          <w:rFonts w:ascii="Times New Roman" w:hAnsi="Times New Roman" w:cs="Times New Roman"/>
          <w:b/>
          <w:i/>
          <w:sz w:val="26"/>
          <w:szCs w:val="26"/>
        </w:rPr>
        <w:t xml:space="preserve"> </w:t>
      </w:r>
      <w:r w:rsidR="00405E57" w:rsidRPr="00673096">
        <w:rPr>
          <w:rFonts w:ascii="Times New Roman" w:hAnsi="Times New Roman" w:cs="Times New Roman"/>
          <w:b/>
          <w:i/>
          <w:sz w:val="26"/>
          <w:szCs w:val="26"/>
        </w:rPr>
        <w:t>C</w:t>
      </w:r>
      <w:r w:rsidR="00F92528" w:rsidRPr="00673096">
        <w:rPr>
          <w:rFonts w:ascii="Times New Roman" w:hAnsi="Times New Roman" w:cs="Times New Roman"/>
          <w:b/>
          <w:i/>
          <w:sz w:val="26"/>
          <w:szCs w:val="26"/>
        </w:rPr>
        <w:t>ông tác đấu thầu tìm việc</w:t>
      </w:r>
      <w:r w:rsidR="004E10F3" w:rsidRPr="00673096">
        <w:rPr>
          <w:rFonts w:ascii="Times New Roman" w:hAnsi="Times New Roman" w:cs="Times New Roman"/>
          <w:b/>
          <w:i/>
          <w:sz w:val="26"/>
          <w:szCs w:val="26"/>
        </w:rPr>
        <w:t>:</w:t>
      </w:r>
      <w:r w:rsidR="004B3DA9" w:rsidRPr="00012A83">
        <w:rPr>
          <w:rFonts w:ascii="Times New Roman" w:hAnsi="Times New Roman" w:cs="Times New Roman"/>
          <w:sz w:val="26"/>
          <w:szCs w:val="26"/>
        </w:rPr>
        <w:t xml:space="preserve"> Hội đồng quản trị xác định tìm kiếm việc làm là nhiệm vụ ưu tiên cần phải được thực hiện liên tục và thường xuyên. </w:t>
      </w:r>
      <w:r w:rsidR="000E05BA" w:rsidRPr="000E05BA">
        <w:rPr>
          <w:rFonts w:ascii="Times New Roman" w:hAnsi="Times New Roman" w:cs="Times New Roman"/>
          <w:sz w:val="26"/>
          <w:szCs w:val="26"/>
        </w:rPr>
        <w:t>Hội đồng quản trị</w:t>
      </w:r>
      <w:r w:rsidR="006B33FB">
        <w:rPr>
          <w:rFonts w:ascii="Times New Roman" w:hAnsi="Times New Roman" w:cs="Times New Roman"/>
          <w:sz w:val="26"/>
          <w:szCs w:val="26"/>
        </w:rPr>
        <w:t xml:space="preserve"> luôn theo sát</w:t>
      </w:r>
      <w:r w:rsidR="006B33FB" w:rsidRPr="006B33FB">
        <w:rPr>
          <w:rFonts w:ascii="Times New Roman" w:hAnsi="Times New Roman" w:cs="Times New Roman"/>
          <w:sz w:val="26"/>
          <w:szCs w:val="26"/>
        </w:rPr>
        <w:t xml:space="preserve">, </w:t>
      </w:r>
      <w:r w:rsidR="000E05BA" w:rsidRPr="000E05BA">
        <w:rPr>
          <w:rFonts w:ascii="Times New Roman" w:hAnsi="Times New Roman" w:cs="Times New Roman"/>
          <w:sz w:val="26"/>
          <w:szCs w:val="26"/>
        </w:rPr>
        <w:t xml:space="preserve">hỗ trợ Ban điều hành  và có sự phân công cụ thể trách nhiệm đối với từng giám đốc các chi nhánh, công trường trong việc bám các chủ đầu tư, các Bộ, ban ngành để tiếp cận các dự án tham gia đấu thầu. </w:t>
      </w:r>
    </w:p>
    <w:p w:rsidR="000E05BA" w:rsidRPr="00AE2293" w:rsidRDefault="000E05BA" w:rsidP="0037773F">
      <w:pPr>
        <w:pStyle w:val="ListParagraph"/>
        <w:tabs>
          <w:tab w:val="left" w:pos="0"/>
          <w:tab w:val="left" w:pos="709"/>
          <w:tab w:val="left" w:pos="993"/>
        </w:tabs>
        <w:spacing w:before="40" w:line="312" w:lineRule="auto"/>
        <w:ind w:left="0" w:firstLine="709"/>
        <w:jc w:val="both"/>
        <w:rPr>
          <w:rFonts w:ascii="Times New Roman" w:hAnsi="Times New Roman" w:cs="Times New Roman"/>
          <w:sz w:val="26"/>
          <w:szCs w:val="26"/>
        </w:rPr>
      </w:pPr>
      <w:r w:rsidRPr="000E05BA">
        <w:rPr>
          <w:rFonts w:ascii="Times New Roman" w:hAnsi="Times New Roman" w:cs="Times New Roman"/>
          <w:sz w:val="26"/>
          <w:szCs w:val="26"/>
        </w:rPr>
        <w:t xml:space="preserve">Hội đồng quản trị sẽ tiếp tục nghiên cứu và tìm kiếm mở rộng các </w:t>
      </w:r>
      <w:r w:rsidR="00AE2293" w:rsidRPr="00AE2293">
        <w:rPr>
          <w:rFonts w:ascii="Times New Roman" w:hAnsi="Times New Roman" w:cs="Times New Roman"/>
          <w:sz w:val="26"/>
          <w:szCs w:val="26"/>
        </w:rPr>
        <w:t xml:space="preserve">dự án và </w:t>
      </w:r>
      <w:r w:rsidRPr="000E05BA">
        <w:rPr>
          <w:rFonts w:ascii="Times New Roman" w:hAnsi="Times New Roman" w:cs="Times New Roman"/>
          <w:sz w:val="26"/>
          <w:szCs w:val="26"/>
        </w:rPr>
        <w:t xml:space="preserve">mảng kinh doanh khác </w:t>
      </w:r>
      <w:r w:rsidR="00AE2293" w:rsidRPr="00AE2293">
        <w:rPr>
          <w:rFonts w:ascii="Times New Roman" w:hAnsi="Times New Roman" w:cs="Times New Roman"/>
          <w:sz w:val="26"/>
          <w:szCs w:val="26"/>
        </w:rPr>
        <w:t xml:space="preserve">đem lại hiệu quả kinh tế và </w:t>
      </w:r>
      <w:r w:rsidRPr="000E05BA">
        <w:rPr>
          <w:rFonts w:ascii="Times New Roman" w:hAnsi="Times New Roman" w:cs="Times New Roman"/>
          <w:sz w:val="26"/>
          <w:szCs w:val="26"/>
        </w:rPr>
        <w:t xml:space="preserve">phù hợp với năng lực tài chính, thiết bị của Tổng công ty </w:t>
      </w:r>
      <w:r w:rsidR="00AE2293" w:rsidRPr="00AE2293">
        <w:rPr>
          <w:rFonts w:ascii="Times New Roman" w:hAnsi="Times New Roman" w:cs="Times New Roman"/>
          <w:sz w:val="26"/>
          <w:szCs w:val="26"/>
        </w:rPr>
        <w:t>.</w:t>
      </w:r>
    </w:p>
    <w:p w:rsidR="00673096" w:rsidRPr="00AE2293" w:rsidRDefault="00673096" w:rsidP="0037773F">
      <w:pPr>
        <w:pStyle w:val="ListParagraph"/>
        <w:tabs>
          <w:tab w:val="left" w:pos="0"/>
          <w:tab w:val="left" w:pos="709"/>
          <w:tab w:val="left" w:pos="993"/>
        </w:tabs>
        <w:spacing w:before="40" w:line="312" w:lineRule="auto"/>
        <w:ind w:left="0" w:firstLine="709"/>
        <w:jc w:val="both"/>
        <w:rPr>
          <w:rFonts w:ascii="Times New Roman" w:hAnsi="Times New Roman" w:cs="Times New Roman"/>
          <w:sz w:val="26"/>
          <w:szCs w:val="26"/>
        </w:rPr>
      </w:pPr>
      <w:r w:rsidRPr="00012A83">
        <w:rPr>
          <w:rFonts w:ascii="Times New Roman" w:hAnsi="Times New Roman" w:cs="Times New Roman"/>
          <w:b/>
          <w:i/>
          <w:sz w:val="26"/>
          <w:szCs w:val="26"/>
        </w:rPr>
        <w:t>b</w:t>
      </w:r>
      <w:r w:rsidR="00C02FFF" w:rsidRPr="00012A83">
        <w:rPr>
          <w:rFonts w:ascii="Times New Roman" w:hAnsi="Times New Roman" w:cs="Times New Roman"/>
          <w:b/>
          <w:i/>
          <w:sz w:val="26"/>
          <w:szCs w:val="26"/>
        </w:rPr>
        <w:t xml:space="preserve">/ </w:t>
      </w:r>
      <w:r w:rsidR="00C82FB8" w:rsidRPr="00012A83">
        <w:rPr>
          <w:rFonts w:ascii="Times New Roman" w:hAnsi="Times New Roman" w:cs="Times New Roman"/>
          <w:b/>
          <w:i/>
          <w:sz w:val="26"/>
          <w:szCs w:val="26"/>
        </w:rPr>
        <w:t>Về tổ chức thi công :</w:t>
      </w:r>
      <w:r w:rsidR="00AE2293" w:rsidRPr="00AE2293">
        <w:rPr>
          <w:rFonts w:ascii="Times New Roman" w:hAnsi="Times New Roman" w:cs="Times New Roman"/>
          <w:sz w:val="26"/>
          <w:szCs w:val="26"/>
        </w:rPr>
        <w:t>.</w:t>
      </w:r>
    </w:p>
    <w:p w:rsidR="00C02FFF" w:rsidRPr="00012A83" w:rsidRDefault="00C82FB8" w:rsidP="0037773F">
      <w:pPr>
        <w:pStyle w:val="ListParagraph"/>
        <w:tabs>
          <w:tab w:val="left" w:pos="0"/>
          <w:tab w:val="left" w:pos="709"/>
          <w:tab w:val="left" w:pos="993"/>
        </w:tabs>
        <w:spacing w:before="40" w:line="312" w:lineRule="auto"/>
        <w:ind w:left="0" w:firstLine="709"/>
        <w:jc w:val="both"/>
        <w:rPr>
          <w:rFonts w:ascii="Times New Roman" w:hAnsi="Times New Roman" w:cs="Times New Roman"/>
          <w:sz w:val="26"/>
          <w:szCs w:val="26"/>
        </w:rPr>
      </w:pPr>
      <w:r w:rsidRPr="00012A83">
        <w:rPr>
          <w:rFonts w:ascii="Times New Roman" w:hAnsi="Times New Roman" w:cs="Times New Roman"/>
          <w:sz w:val="26"/>
          <w:szCs w:val="26"/>
        </w:rPr>
        <w:t>Hội đồng quản trị sẽ tiếp tục tham dự các cuộc họp giao ban, họp điều độ hàng tuần, tháng, quý, năm và xây dựng các cuộc họp chuyên đề</w:t>
      </w:r>
      <w:r w:rsidR="00673096" w:rsidRPr="00012A83">
        <w:rPr>
          <w:rFonts w:ascii="Times New Roman" w:hAnsi="Times New Roman" w:cs="Times New Roman"/>
          <w:sz w:val="26"/>
          <w:szCs w:val="26"/>
        </w:rPr>
        <w:t xml:space="preserve">. </w:t>
      </w:r>
      <w:r w:rsidR="00A222E5" w:rsidRPr="00A222E5">
        <w:rPr>
          <w:rFonts w:ascii="Times New Roman" w:hAnsi="Times New Roman" w:cs="Times New Roman"/>
          <w:sz w:val="26"/>
          <w:szCs w:val="26"/>
        </w:rPr>
        <w:t xml:space="preserve">Hàng quý Hội </w:t>
      </w:r>
      <w:r w:rsidR="00A222E5" w:rsidRPr="00A222E5">
        <w:rPr>
          <w:rFonts w:ascii="Times New Roman" w:hAnsi="Times New Roman" w:cs="Times New Roman"/>
          <w:sz w:val="26"/>
          <w:szCs w:val="26"/>
        </w:rPr>
        <w:lastRenderedPageBreak/>
        <w:t xml:space="preserve">đồng quản trị đều có các nghị quyết để phê duyệt và đánh giá kết quả sản xuất kinh doanh và các cấp điều hành . </w:t>
      </w:r>
      <w:r w:rsidR="00673096" w:rsidRPr="00012A83">
        <w:rPr>
          <w:rFonts w:ascii="Times New Roman" w:hAnsi="Times New Roman" w:cs="Times New Roman"/>
          <w:sz w:val="26"/>
          <w:szCs w:val="26"/>
        </w:rPr>
        <w:t>Thường xuyên lắng nghe và chỉ đạo kịp thời, tháo gỡ các khó khăn vướng mắc trong quá trình triển khai thi công của Ban điều hành.</w:t>
      </w:r>
    </w:p>
    <w:p w:rsidR="00673096" w:rsidRPr="006B33FB" w:rsidRDefault="00673096" w:rsidP="00673096">
      <w:pPr>
        <w:pStyle w:val="ListParagraph"/>
        <w:tabs>
          <w:tab w:val="left" w:pos="0"/>
          <w:tab w:val="left" w:pos="709"/>
          <w:tab w:val="left" w:pos="993"/>
        </w:tabs>
        <w:spacing w:before="40" w:line="312" w:lineRule="auto"/>
        <w:ind w:left="0" w:firstLine="709"/>
        <w:jc w:val="both"/>
        <w:rPr>
          <w:rFonts w:ascii="Times New Roman" w:hAnsi="Times New Roman" w:cs="Times New Roman"/>
          <w:sz w:val="26"/>
          <w:szCs w:val="26"/>
        </w:rPr>
      </w:pPr>
      <w:r w:rsidRPr="00012A83">
        <w:rPr>
          <w:rFonts w:ascii="Times New Roman" w:hAnsi="Times New Roman" w:cs="Times New Roman"/>
          <w:b/>
          <w:i/>
          <w:sz w:val="26"/>
          <w:szCs w:val="26"/>
        </w:rPr>
        <w:t>c/ Về cải tiến năng lực quản lý</w:t>
      </w:r>
      <w:r w:rsidRPr="00012A83">
        <w:rPr>
          <w:rFonts w:ascii="Times New Roman" w:hAnsi="Times New Roman" w:cs="Times New Roman"/>
          <w:sz w:val="26"/>
          <w:szCs w:val="26"/>
        </w:rPr>
        <w:t xml:space="preserve"> : </w:t>
      </w:r>
      <w:r w:rsidR="006B33FB" w:rsidRPr="006B33FB">
        <w:rPr>
          <w:rFonts w:ascii="Times New Roman" w:hAnsi="Times New Roman" w:cs="Times New Roman"/>
          <w:sz w:val="26"/>
          <w:szCs w:val="26"/>
        </w:rPr>
        <w:t>Trong năm 2018 Hội đồng quản trị sẽ tiếp tục thực hiện chức năng của mình trong việc bổ sung và xây dựng các quy chế quản lý</w:t>
      </w:r>
      <w:r w:rsidRPr="00012A83">
        <w:rPr>
          <w:rFonts w:ascii="Times New Roman" w:hAnsi="Times New Roman" w:cs="Times New Roman"/>
          <w:sz w:val="26"/>
          <w:szCs w:val="26"/>
        </w:rPr>
        <w:t>.</w:t>
      </w:r>
      <w:r w:rsidR="006B33FB" w:rsidRPr="006B33FB">
        <w:rPr>
          <w:rFonts w:ascii="Times New Roman" w:hAnsi="Times New Roman" w:cs="Times New Roman"/>
          <w:sz w:val="26"/>
          <w:szCs w:val="26"/>
        </w:rPr>
        <w:t xml:space="preserve"> </w:t>
      </w:r>
      <w:r w:rsidR="00A011D0" w:rsidRPr="00A011D0">
        <w:rPr>
          <w:rFonts w:ascii="Times New Roman" w:hAnsi="Times New Roman" w:cs="Times New Roman"/>
          <w:sz w:val="26"/>
          <w:szCs w:val="26"/>
        </w:rPr>
        <w:t xml:space="preserve"> X</w:t>
      </w:r>
      <w:r w:rsidR="006B33FB" w:rsidRPr="006B33FB">
        <w:rPr>
          <w:rFonts w:ascii="Times New Roman" w:hAnsi="Times New Roman" w:cs="Times New Roman"/>
          <w:sz w:val="26"/>
          <w:szCs w:val="26"/>
        </w:rPr>
        <w:t>ây dựng chiến lược trung, dài hạn phù hợp xu hướng của đất nước và thế giới.</w:t>
      </w:r>
    </w:p>
    <w:p w:rsidR="00F92528" w:rsidRPr="008F4139" w:rsidRDefault="008F4139" w:rsidP="00B63EF8">
      <w:pPr>
        <w:pStyle w:val="ListParagraph"/>
        <w:tabs>
          <w:tab w:val="left" w:pos="0"/>
          <w:tab w:val="left" w:pos="709"/>
          <w:tab w:val="left" w:pos="993"/>
        </w:tabs>
        <w:spacing w:before="40" w:line="312" w:lineRule="auto"/>
        <w:ind w:left="0" w:firstLine="709"/>
        <w:jc w:val="both"/>
        <w:rPr>
          <w:rFonts w:ascii="Times New Roman" w:hAnsi="Times New Roman" w:cs="Times New Roman"/>
          <w:sz w:val="26"/>
          <w:szCs w:val="26"/>
        </w:rPr>
      </w:pPr>
      <w:r w:rsidRPr="008F4139">
        <w:rPr>
          <w:rFonts w:ascii="Times New Roman" w:hAnsi="Times New Roman" w:cs="Times New Roman"/>
          <w:sz w:val="26"/>
          <w:szCs w:val="26"/>
        </w:rPr>
        <w:t>Tiếp tục duy trì đoàn kiểm tra sản xuất kinh doanh hàng quý, năm của Tổng công ty, xây dựng thêm các chế tài và các công cụ hỗ trợ kiểm tra giám sát để đảm bảo ngăn ngừa và cảnh báo những vi phạm quy định của Tổng công ty.</w:t>
      </w:r>
    </w:p>
    <w:p w:rsidR="008F5EC0" w:rsidRPr="00C5670A" w:rsidRDefault="008F5EC0" w:rsidP="008F5EC0">
      <w:pPr>
        <w:pStyle w:val="ListParagraph"/>
        <w:tabs>
          <w:tab w:val="left" w:pos="0"/>
          <w:tab w:val="left" w:pos="567"/>
          <w:tab w:val="left" w:pos="851"/>
        </w:tabs>
        <w:spacing w:before="40" w:line="312" w:lineRule="auto"/>
        <w:ind w:left="0" w:firstLine="720"/>
        <w:jc w:val="both"/>
        <w:rPr>
          <w:rFonts w:ascii="Times New Roman" w:hAnsi="Times New Roman" w:cs="Times New Roman"/>
          <w:sz w:val="26"/>
          <w:szCs w:val="26"/>
        </w:rPr>
      </w:pPr>
      <w:r w:rsidRPr="00C5670A">
        <w:rPr>
          <w:rFonts w:ascii="Times New Roman" w:hAnsi="Times New Roman" w:cs="Times New Roman"/>
          <w:sz w:val="26"/>
          <w:szCs w:val="26"/>
        </w:rPr>
        <w:t xml:space="preserve">Để đạt được những </w:t>
      </w:r>
      <w:r w:rsidR="00937987" w:rsidRPr="00937987">
        <w:rPr>
          <w:rFonts w:ascii="Times New Roman" w:hAnsi="Times New Roman" w:cs="Times New Roman"/>
          <w:sz w:val="26"/>
          <w:szCs w:val="26"/>
        </w:rPr>
        <w:t>kế hoạch</w:t>
      </w:r>
      <w:r w:rsidRPr="00C5670A">
        <w:rPr>
          <w:rFonts w:ascii="Times New Roman" w:hAnsi="Times New Roman" w:cs="Times New Roman"/>
          <w:sz w:val="26"/>
          <w:szCs w:val="26"/>
        </w:rPr>
        <w:t xml:space="preserve"> trên, HĐQT sẽ nỗ lực trong việc tổ chức, điều hành thực hiện chiến lược phát triển Tổng Công ty, tăng cường hơn nữa công tác quản trị, kiểm tra, giám sát, chỉ đạo hoạt động sản xuất kinh doanh nhằm đảm bảo đạt hiệu quả cao nhấ</w:t>
      </w:r>
      <w:r w:rsidR="00C5670A" w:rsidRPr="00C5670A">
        <w:rPr>
          <w:rFonts w:ascii="Times New Roman" w:hAnsi="Times New Roman" w:cs="Times New Roman"/>
          <w:sz w:val="26"/>
          <w:szCs w:val="26"/>
        </w:rPr>
        <w:t>t.</w:t>
      </w:r>
    </w:p>
    <w:p w:rsidR="00E15CD2" w:rsidRPr="00012A83" w:rsidRDefault="00E15CD2" w:rsidP="008F5EC0">
      <w:pPr>
        <w:pStyle w:val="ListParagraph"/>
        <w:tabs>
          <w:tab w:val="left" w:pos="900"/>
        </w:tabs>
        <w:spacing w:before="120" w:after="0"/>
        <w:ind w:left="0" w:firstLine="720"/>
        <w:jc w:val="both"/>
        <w:rPr>
          <w:rFonts w:ascii="Times New Roman" w:hAnsi="Times New Roman" w:cs="Times New Roman"/>
          <w:sz w:val="26"/>
          <w:szCs w:val="26"/>
        </w:rPr>
      </w:pPr>
    </w:p>
    <w:p w:rsidR="008F5EC0" w:rsidRPr="00C5670A" w:rsidRDefault="008F5EC0" w:rsidP="008F5EC0">
      <w:pPr>
        <w:pStyle w:val="ListParagraph"/>
        <w:tabs>
          <w:tab w:val="left" w:pos="900"/>
        </w:tabs>
        <w:spacing w:before="120" w:after="0"/>
        <w:ind w:left="0" w:firstLine="720"/>
        <w:jc w:val="both"/>
        <w:rPr>
          <w:rFonts w:ascii="Times New Roman" w:hAnsi="Times New Roman" w:cs="Times New Roman"/>
          <w:sz w:val="26"/>
          <w:szCs w:val="26"/>
        </w:rPr>
      </w:pPr>
      <w:r w:rsidRPr="00C5670A">
        <w:rPr>
          <w:rFonts w:ascii="Times New Roman" w:hAnsi="Times New Roman" w:cs="Times New Roman"/>
          <w:sz w:val="26"/>
          <w:szCs w:val="26"/>
        </w:rPr>
        <w:t>Thay mặt tập thể HĐQT tôi xin gửi tới toàn thể quý vị cổ đông và quý vị đại biểu lời chúc sức khỏe, hạnh phúc và thịnh vượng.</w:t>
      </w:r>
    </w:p>
    <w:p w:rsidR="00BA1AC5" w:rsidRPr="002F38D0" w:rsidRDefault="00BA1AC5" w:rsidP="008F5EC0">
      <w:pPr>
        <w:pStyle w:val="ListParagraph"/>
        <w:tabs>
          <w:tab w:val="left" w:pos="900"/>
        </w:tabs>
        <w:spacing w:before="120" w:after="0"/>
        <w:ind w:left="0" w:firstLine="720"/>
        <w:jc w:val="both"/>
        <w:rPr>
          <w:rFonts w:ascii="Times New Roman" w:hAnsi="Times New Roman" w:cs="Times New Roman"/>
          <w:sz w:val="8"/>
          <w:szCs w:val="26"/>
        </w:rPr>
      </w:pPr>
    </w:p>
    <w:p w:rsidR="008F5EC0" w:rsidRPr="00C5670A" w:rsidRDefault="008F5EC0" w:rsidP="00AA1351">
      <w:pPr>
        <w:pStyle w:val="ListParagraph"/>
        <w:tabs>
          <w:tab w:val="left" w:pos="900"/>
        </w:tabs>
        <w:spacing w:before="120" w:after="0"/>
        <w:ind w:left="0" w:firstLine="720"/>
        <w:jc w:val="both"/>
        <w:rPr>
          <w:rFonts w:ascii="Times New Roman" w:hAnsi="Times New Roman" w:cs="Times New Roman"/>
          <w:sz w:val="26"/>
          <w:szCs w:val="26"/>
        </w:rPr>
      </w:pPr>
      <w:r w:rsidRPr="00C5670A">
        <w:rPr>
          <w:rFonts w:ascii="Times New Roman" w:hAnsi="Times New Roman" w:cs="Times New Roman"/>
          <w:sz w:val="26"/>
          <w:szCs w:val="26"/>
        </w:rPr>
        <w:t>Chúc đại hội thành công tốt đẹp</w:t>
      </w:r>
      <w:r w:rsidR="00AA1351" w:rsidRPr="00C5670A">
        <w:rPr>
          <w:rFonts w:ascii="Times New Roman" w:hAnsi="Times New Roman" w:cs="Times New Roman"/>
          <w:sz w:val="26"/>
          <w:szCs w:val="26"/>
        </w:rPr>
        <w:t>!</w:t>
      </w:r>
    </w:p>
    <w:p w:rsidR="000B3F6E" w:rsidRPr="00BA1AC5" w:rsidRDefault="000B3F6E" w:rsidP="00736FC9">
      <w:pPr>
        <w:pStyle w:val="ListParagraph"/>
        <w:tabs>
          <w:tab w:val="left" w:pos="900"/>
        </w:tabs>
        <w:spacing w:before="120" w:after="0"/>
        <w:ind w:left="0" w:firstLine="720"/>
        <w:jc w:val="both"/>
        <w:rPr>
          <w:rFonts w:ascii="Times New Roman" w:hAnsi="Times New Roman" w:cs="Times New Roman"/>
          <w:sz w:val="27"/>
          <w:szCs w:val="27"/>
        </w:rPr>
      </w:pPr>
    </w:p>
    <w:sectPr w:rsidR="000B3F6E" w:rsidRPr="00BA1AC5" w:rsidSect="004E10F3">
      <w:footerReference w:type="default" r:id="rId9"/>
      <w:pgSz w:w="11909" w:h="16834" w:code="9"/>
      <w:pgMar w:top="630" w:right="1440" w:bottom="4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0A3" w:rsidRDefault="00CE40A3" w:rsidP="00D900F4">
      <w:pPr>
        <w:spacing w:after="0" w:line="240" w:lineRule="auto"/>
      </w:pPr>
      <w:r>
        <w:separator/>
      </w:r>
    </w:p>
  </w:endnote>
  <w:endnote w:type="continuationSeparator" w:id="0">
    <w:p w:rsidR="00CE40A3" w:rsidRDefault="00CE40A3" w:rsidP="00D900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3434"/>
      <w:docPartObj>
        <w:docPartGallery w:val="Page Numbers (Bottom of Page)"/>
        <w:docPartUnique/>
      </w:docPartObj>
    </w:sdtPr>
    <w:sdtContent>
      <w:p w:rsidR="00E54F76" w:rsidRDefault="00A012EF">
        <w:pPr>
          <w:pStyle w:val="Footer"/>
          <w:jc w:val="center"/>
        </w:pPr>
        <w:fldSimple w:instr=" PAGE   \* MERGEFORMAT ">
          <w:r w:rsidR="009C7901">
            <w:rPr>
              <w:noProof/>
            </w:rPr>
            <w:t>4</w:t>
          </w:r>
        </w:fldSimple>
      </w:p>
    </w:sdtContent>
  </w:sdt>
  <w:p w:rsidR="00E54F76" w:rsidRDefault="00E54F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0A3" w:rsidRDefault="00CE40A3" w:rsidP="00D900F4">
      <w:pPr>
        <w:spacing w:after="0" w:line="240" w:lineRule="auto"/>
      </w:pPr>
      <w:r>
        <w:separator/>
      </w:r>
    </w:p>
  </w:footnote>
  <w:footnote w:type="continuationSeparator" w:id="0">
    <w:p w:rsidR="00CE40A3" w:rsidRDefault="00CE40A3" w:rsidP="00D900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34BCE"/>
    <w:multiLevelType w:val="hybridMultilevel"/>
    <w:tmpl w:val="5AFA904A"/>
    <w:lvl w:ilvl="0" w:tplc="BAB0A0F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7091D5A"/>
    <w:multiLevelType w:val="hybridMultilevel"/>
    <w:tmpl w:val="4C4429A0"/>
    <w:lvl w:ilvl="0" w:tplc="D480C15A">
      <w:start w:val="2"/>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9524D68"/>
    <w:multiLevelType w:val="hybridMultilevel"/>
    <w:tmpl w:val="6DEA01CE"/>
    <w:lvl w:ilvl="0" w:tplc="F9EC5FB0">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B961C95"/>
    <w:multiLevelType w:val="hybridMultilevel"/>
    <w:tmpl w:val="90220694"/>
    <w:lvl w:ilvl="0" w:tplc="5C30F6AA">
      <w:start w:val="2"/>
      <w:numFmt w:val="bullet"/>
      <w:lvlText w:val="-"/>
      <w:lvlJc w:val="left"/>
      <w:pPr>
        <w:ind w:left="928"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nsid w:val="0C31632B"/>
    <w:multiLevelType w:val="hybridMultilevel"/>
    <w:tmpl w:val="880EFBE2"/>
    <w:lvl w:ilvl="0" w:tplc="993C1888">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DC70988"/>
    <w:multiLevelType w:val="hybridMultilevel"/>
    <w:tmpl w:val="F81E2788"/>
    <w:lvl w:ilvl="0" w:tplc="13EEE9E8">
      <w:start w:val="4"/>
      <w:numFmt w:val="upperRoman"/>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24CD0609"/>
    <w:multiLevelType w:val="hybridMultilevel"/>
    <w:tmpl w:val="4A7AB670"/>
    <w:lvl w:ilvl="0" w:tplc="46348664">
      <w:start w:val="4"/>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3EA8631D"/>
    <w:multiLevelType w:val="hybridMultilevel"/>
    <w:tmpl w:val="3EACAFEA"/>
    <w:lvl w:ilvl="0" w:tplc="E162E91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nsid w:val="3F101B2F"/>
    <w:multiLevelType w:val="hybridMultilevel"/>
    <w:tmpl w:val="05061806"/>
    <w:lvl w:ilvl="0" w:tplc="B338D9C6">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
    <w:nsid w:val="41481C3C"/>
    <w:multiLevelType w:val="hybridMultilevel"/>
    <w:tmpl w:val="D3200DC2"/>
    <w:lvl w:ilvl="0" w:tplc="F2C88DA0">
      <w:start w:val="5"/>
      <w:numFmt w:val="bullet"/>
      <w:lvlText w:val="-"/>
      <w:lvlJc w:val="left"/>
      <w:pPr>
        <w:ind w:left="1069" w:hanging="360"/>
      </w:pPr>
      <w:rPr>
        <w:rFonts w:ascii="Times New Roman" w:eastAsiaTheme="minorEastAsia"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0">
    <w:nsid w:val="639B0AB5"/>
    <w:multiLevelType w:val="hybridMultilevel"/>
    <w:tmpl w:val="49E89E7E"/>
    <w:lvl w:ilvl="0" w:tplc="CE38E9C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71551AA"/>
    <w:multiLevelType w:val="hybridMultilevel"/>
    <w:tmpl w:val="916C86B2"/>
    <w:lvl w:ilvl="0" w:tplc="0F1292DC">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5FE5D82"/>
    <w:multiLevelType w:val="hybridMultilevel"/>
    <w:tmpl w:val="9992FDAE"/>
    <w:lvl w:ilvl="0" w:tplc="45982870">
      <w:numFmt w:val="bullet"/>
      <w:lvlText w:val="-"/>
      <w:lvlJc w:val="left"/>
      <w:pPr>
        <w:ind w:left="1080" w:hanging="360"/>
      </w:pPr>
      <w:rPr>
        <w:rFonts w:ascii="VNI-Times" w:eastAsia="Times New Roman" w:hAnsi="VNI-Time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A5F5DB7"/>
    <w:multiLevelType w:val="hybridMultilevel"/>
    <w:tmpl w:val="497EB6EC"/>
    <w:lvl w:ilvl="0" w:tplc="72325F2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3"/>
  </w:num>
  <w:num w:numId="3">
    <w:abstractNumId w:val="10"/>
  </w:num>
  <w:num w:numId="4">
    <w:abstractNumId w:val="0"/>
  </w:num>
  <w:num w:numId="5">
    <w:abstractNumId w:val="3"/>
  </w:num>
  <w:num w:numId="6">
    <w:abstractNumId w:val="8"/>
  </w:num>
  <w:num w:numId="7">
    <w:abstractNumId w:val="1"/>
  </w:num>
  <w:num w:numId="8">
    <w:abstractNumId w:val="7"/>
  </w:num>
  <w:num w:numId="9">
    <w:abstractNumId w:val="5"/>
  </w:num>
  <w:num w:numId="10">
    <w:abstractNumId w:val="6"/>
  </w:num>
  <w:num w:numId="11">
    <w:abstractNumId w:val="9"/>
  </w:num>
  <w:num w:numId="12">
    <w:abstractNumId w:val="2"/>
  </w:num>
  <w:num w:numId="13">
    <w:abstractNumId w:val="12"/>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useFELayout/>
  </w:compat>
  <w:rsids>
    <w:rsidRoot w:val="00997657"/>
    <w:rsid w:val="00001482"/>
    <w:rsid w:val="00002ADD"/>
    <w:rsid w:val="00011F94"/>
    <w:rsid w:val="00012A83"/>
    <w:rsid w:val="00014333"/>
    <w:rsid w:val="000254AB"/>
    <w:rsid w:val="000257E9"/>
    <w:rsid w:val="00026DF7"/>
    <w:rsid w:val="00030F71"/>
    <w:rsid w:val="0003406A"/>
    <w:rsid w:val="00034249"/>
    <w:rsid w:val="00040A93"/>
    <w:rsid w:val="00045928"/>
    <w:rsid w:val="00046608"/>
    <w:rsid w:val="00050B91"/>
    <w:rsid w:val="000515A1"/>
    <w:rsid w:val="00054737"/>
    <w:rsid w:val="000560AC"/>
    <w:rsid w:val="00081240"/>
    <w:rsid w:val="00092765"/>
    <w:rsid w:val="000B3F6E"/>
    <w:rsid w:val="000B55F8"/>
    <w:rsid w:val="000E05BA"/>
    <w:rsid w:val="000E710B"/>
    <w:rsid w:val="000F26DE"/>
    <w:rsid w:val="000F43CE"/>
    <w:rsid w:val="000F7894"/>
    <w:rsid w:val="00111292"/>
    <w:rsid w:val="00113485"/>
    <w:rsid w:val="001150B8"/>
    <w:rsid w:val="001249B7"/>
    <w:rsid w:val="001257C8"/>
    <w:rsid w:val="00132B99"/>
    <w:rsid w:val="00141067"/>
    <w:rsid w:val="00143735"/>
    <w:rsid w:val="00146065"/>
    <w:rsid w:val="00156FCA"/>
    <w:rsid w:val="00156FDC"/>
    <w:rsid w:val="00157168"/>
    <w:rsid w:val="00160DA8"/>
    <w:rsid w:val="0017369C"/>
    <w:rsid w:val="001A4AC7"/>
    <w:rsid w:val="001C4803"/>
    <w:rsid w:val="001D0E02"/>
    <w:rsid w:val="001D43F5"/>
    <w:rsid w:val="001E4790"/>
    <w:rsid w:val="001E6252"/>
    <w:rsid w:val="00207CF2"/>
    <w:rsid w:val="00210D5D"/>
    <w:rsid w:val="002274E0"/>
    <w:rsid w:val="00245BFF"/>
    <w:rsid w:val="002464E9"/>
    <w:rsid w:val="00254780"/>
    <w:rsid w:val="00263AFD"/>
    <w:rsid w:val="0027104C"/>
    <w:rsid w:val="00282076"/>
    <w:rsid w:val="00292B47"/>
    <w:rsid w:val="002C07E6"/>
    <w:rsid w:val="002D10E5"/>
    <w:rsid w:val="002E217A"/>
    <w:rsid w:val="002E2C10"/>
    <w:rsid w:val="002F38D0"/>
    <w:rsid w:val="0030793A"/>
    <w:rsid w:val="003133D9"/>
    <w:rsid w:val="00321436"/>
    <w:rsid w:val="003239C7"/>
    <w:rsid w:val="003311F7"/>
    <w:rsid w:val="00336445"/>
    <w:rsid w:val="0034091A"/>
    <w:rsid w:val="003415FC"/>
    <w:rsid w:val="00354570"/>
    <w:rsid w:val="00355E42"/>
    <w:rsid w:val="003725C1"/>
    <w:rsid w:val="0037773F"/>
    <w:rsid w:val="003A4D44"/>
    <w:rsid w:val="003C6EF5"/>
    <w:rsid w:val="003D0783"/>
    <w:rsid w:val="003D5C30"/>
    <w:rsid w:val="003E7207"/>
    <w:rsid w:val="004016DB"/>
    <w:rsid w:val="00405E57"/>
    <w:rsid w:val="00411A68"/>
    <w:rsid w:val="00415309"/>
    <w:rsid w:val="004334B5"/>
    <w:rsid w:val="00442C96"/>
    <w:rsid w:val="004539E8"/>
    <w:rsid w:val="00456262"/>
    <w:rsid w:val="00460101"/>
    <w:rsid w:val="00471666"/>
    <w:rsid w:val="00474094"/>
    <w:rsid w:val="004749DE"/>
    <w:rsid w:val="0047633E"/>
    <w:rsid w:val="004804FA"/>
    <w:rsid w:val="00482DFF"/>
    <w:rsid w:val="004B3DA9"/>
    <w:rsid w:val="004B72FE"/>
    <w:rsid w:val="004C3345"/>
    <w:rsid w:val="004C4B96"/>
    <w:rsid w:val="004C6674"/>
    <w:rsid w:val="004C6AA3"/>
    <w:rsid w:val="004C700B"/>
    <w:rsid w:val="004C7847"/>
    <w:rsid w:val="004E10F3"/>
    <w:rsid w:val="004E19CC"/>
    <w:rsid w:val="004E1B21"/>
    <w:rsid w:val="005063EF"/>
    <w:rsid w:val="0052072D"/>
    <w:rsid w:val="00525851"/>
    <w:rsid w:val="00536E9D"/>
    <w:rsid w:val="00542F6E"/>
    <w:rsid w:val="00542FB4"/>
    <w:rsid w:val="005456A2"/>
    <w:rsid w:val="005549E2"/>
    <w:rsid w:val="0055645C"/>
    <w:rsid w:val="005566AF"/>
    <w:rsid w:val="005843F2"/>
    <w:rsid w:val="0059000A"/>
    <w:rsid w:val="00591045"/>
    <w:rsid w:val="00592347"/>
    <w:rsid w:val="005A1DF8"/>
    <w:rsid w:val="005A426E"/>
    <w:rsid w:val="005A65B5"/>
    <w:rsid w:val="005B2EA4"/>
    <w:rsid w:val="005B6582"/>
    <w:rsid w:val="00606717"/>
    <w:rsid w:val="0060722E"/>
    <w:rsid w:val="006106DC"/>
    <w:rsid w:val="00620B0C"/>
    <w:rsid w:val="00621F43"/>
    <w:rsid w:val="00625F05"/>
    <w:rsid w:val="00644506"/>
    <w:rsid w:val="0064601D"/>
    <w:rsid w:val="00671A45"/>
    <w:rsid w:val="00673096"/>
    <w:rsid w:val="00684A83"/>
    <w:rsid w:val="006B33FB"/>
    <w:rsid w:val="00704A6C"/>
    <w:rsid w:val="007175BD"/>
    <w:rsid w:val="0073041D"/>
    <w:rsid w:val="0073204F"/>
    <w:rsid w:val="00736FC9"/>
    <w:rsid w:val="007445EE"/>
    <w:rsid w:val="007459F1"/>
    <w:rsid w:val="0075211D"/>
    <w:rsid w:val="00780A73"/>
    <w:rsid w:val="00793221"/>
    <w:rsid w:val="00795521"/>
    <w:rsid w:val="007A6BD0"/>
    <w:rsid w:val="007D3661"/>
    <w:rsid w:val="007D3EAE"/>
    <w:rsid w:val="007E3F39"/>
    <w:rsid w:val="007F02FF"/>
    <w:rsid w:val="007F0D7A"/>
    <w:rsid w:val="007F4553"/>
    <w:rsid w:val="0080479A"/>
    <w:rsid w:val="00804E9C"/>
    <w:rsid w:val="00805449"/>
    <w:rsid w:val="00816482"/>
    <w:rsid w:val="0082245B"/>
    <w:rsid w:val="0082682A"/>
    <w:rsid w:val="00835590"/>
    <w:rsid w:val="008366D5"/>
    <w:rsid w:val="00876FA4"/>
    <w:rsid w:val="00887316"/>
    <w:rsid w:val="008875AC"/>
    <w:rsid w:val="008931E8"/>
    <w:rsid w:val="008932AE"/>
    <w:rsid w:val="008A3410"/>
    <w:rsid w:val="008A5042"/>
    <w:rsid w:val="008A7D8A"/>
    <w:rsid w:val="008B2553"/>
    <w:rsid w:val="008B388E"/>
    <w:rsid w:val="008B75C9"/>
    <w:rsid w:val="008C60A6"/>
    <w:rsid w:val="008C614B"/>
    <w:rsid w:val="008F4139"/>
    <w:rsid w:val="008F5B04"/>
    <w:rsid w:val="008F5EC0"/>
    <w:rsid w:val="008F6B95"/>
    <w:rsid w:val="00901467"/>
    <w:rsid w:val="00902FDB"/>
    <w:rsid w:val="00904C06"/>
    <w:rsid w:val="009057BE"/>
    <w:rsid w:val="00912B21"/>
    <w:rsid w:val="00915A7A"/>
    <w:rsid w:val="00920781"/>
    <w:rsid w:val="00921FC5"/>
    <w:rsid w:val="009222D7"/>
    <w:rsid w:val="00931110"/>
    <w:rsid w:val="00933D11"/>
    <w:rsid w:val="00937987"/>
    <w:rsid w:val="0095346A"/>
    <w:rsid w:val="00957441"/>
    <w:rsid w:val="00964844"/>
    <w:rsid w:val="00975E18"/>
    <w:rsid w:val="00981399"/>
    <w:rsid w:val="009820AE"/>
    <w:rsid w:val="00997657"/>
    <w:rsid w:val="009A5688"/>
    <w:rsid w:val="009C139E"/>
    <w:rsid w:val="009C2176"/>
    <w:rsid w:val="009C3C89"/>
    <w:rsid w:val="009C56F8"/>
    <w:rsid w:val="009C6C68"/>
    <w:rsid w:val="009C7901"/>
    <w:rsid w:val="009D57F2"/>
    <w:rsid w:val="009E195F"/>
    <w:rsid w:val="00A011D0"/>
    <w:rsid w:val="00A012EF"/>
    <w:rsid w:val="00A12E4E"/>
    <w:rsid w:val="00A1504B"/>
    <w:rsid w:val="00A1571E"/>
    <w:rsid w:val="00A222E5"/>
    <w:rsid w:val="00A41F3D"/>
    <w:rsid w:val="00A52B7B"/>
    <w:rsid w:val="00A53F8F"/>
    <w:rsid w:val="00A547B3"/>
    <w:rsid w:val="00A55317"/>
    <w:rsid w:val="00A80FDC"/>
    <w:rsid w:val="00A8518B"/>
    <w:rsid w:val="00A95EC3"/>
    <w:rsid w:val="00AA1351"/>
    <w:rsid w:val="00AB0B32"/>
    <w:rsid w:val="00AB0EF3"/>
    <w:rsid w:val="00AD13B9"/>
    <w:rsid w:val="00AD4FC8"/>
    <w:rsid w:val="00AE2293"/>
    <w:rsid w:val="00AF7446"/>
    <w:rsid w:val="00B0291A"/>
    <w:rsid w:val="00B03783"/>
    <w:rsid w:val="00B24689"/>
    <w:rsid w:val="00B4180F"/>
    <w:rsid w:val="00B42F38"/>
    <w:rsid w:val="00B509C4"/>
    <w:rsid w:val="00B578B3"/>
    <w:rsid w:val="00B63EF8"/>
    <w:rsid w:val="00B64B90"/>
    <w:rsid w:val="00B67998"/>
    <w:rsid w:val="00B74AE6"/>
    <w:rsid w:val="00B945D7"/>
    <w:rsid w:val="00BA1AC5"/>
    <w:rsid w:val="00BA253C"/>
    <w:rsid w:val="00BB7F33"/>
    <w:rsid w:val="00BC06B5"/>
    <w:rsid w:val="00BC36C5"/>
    <w:rsid w:val="00BC6B40"/>
    <w:rsid w:val="00BF69CA"/>
    <w:rsid w:val="00C02FFF"/>
    <w:rsid w:val="00C31989"/>
    <w:rsid w:val="00C36C20"/>
    <w:rsid w:val="00C37D3F"/>
    <w:rsid w:val="00C5670A"/>
    <w:rsid w:val="00C65D2E"/>
    <w:rsid w:val="00C71892"/>
    <w:rsid w:val="00C72C00"/>
    <w:rsid w:val="00C7426D"/>
    <w:rsid w:val="00C74DE8"/>
    <w:rsid w:val="00C82FB8"/>
    <w:rsid w:val="00CC7383"/>
    <w:rsid w:val="00CE2B31"/>
    <w:rsid w:val="00CE40A3"/>
    <w:rsid w:val="00CE4959"/>
    <w:rsid w:val="00CE5056"/>
    <w:rsid w:val="00CE6B64"/>
    <w:rsid w:val="00CF6A43"/>
    <w:rsid w:val="00D02289"/>
    <w:rsid w:val="00D03117"/>
    <w:rsid w:val="00D41621"/>
    <w:rsid w:val="00D7229D"/>
    <w:rsid w:val="00D72F49"/>
    <w:rsid w:val="00D74079"/>
    <w:rsid w:val="00D74E1C"/>
    <w:rsid w:val="00D900F4"/>
    <w:rsid w:val="00DA41FD"/>
    <w:rsid w:val="00DA5289"/>
    <w:rsid w:val="00DA5D0A"/>
    <w:rsid w:val="00DA6E03"/>
    <w:rsid w:val="00DC49EF"/>
    <w:rsid w:val="00DD4832"/>
    <w:rsid w:val="00DD7A4B"/>
    <w:rsid w:val="00DE4BB0"/>
    <w:rsid w:val="00E15CD2"/>
    <w:rsid w:val="00E33D2F"/>
    <w:rsid w:val="00E40754"/>
    <w:rsid w:val="00E41396"/>
    <w:rsid w:val="00E414C5"/>
    <w:rsid w:val="00E54CBC"/>
    <w:rsid w:val="00E54F76"/>
    <w:rsid w:val="00E775EE"/>
    <w:rsid w:val="00EA018D"/>
    <w:rsid w:val="00EC1FEC"/>
    <w:rsid w:val="00EC79AC"/>
    <w:rsid w:val="00ED697B"/>
    <w:rsid w:val="00EF1A69"/>
    <w:rsid w:val="00EF4E37"/>
    <w:rsid w:val="00F00E8D"/>
    <w:rsid w:val="00F10DFA"/>
    <w:rsid w:val="00F2360B"/>
    <w:rsid w:val="00F35B6B"/>
    <w:rsid w:val="00F36A39"/>
    <w:rsid w:val="00F37865"/>
    <w:rsid w:val="00F446A5"/>
    <w:rsid w:val="00F57770"/>
    <w:rsid w:val="00F61F89"/>
    <w:rsid w:val="00F646D6"/>
    <w:rsid w:val="00F707A8"/>
    <w:rsid w:val="00F74220"/>
    <w:rsid w:val="00F9201B"/>
    <w:rsid w:val="00F92528"/>
    <w:rsid w:val="00F9418C"/>
    <w:rsid w:val="00FB20C3"/>
    <w:rsid w:val="00FC1563"/>
    <w:rsid w:val="00FC6C9B"/>
    <w:rsid w:val="00FD1070"/>
    <w:rsid w:val="00FD64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2AE"/>
  </w:style>
  <w:style w:type="paragraph" w:styleId="Heading1">
    <w:name w:val="heading 1"/>
    <w:basedOn w:val="Normal"/>
    <w:next w:val="Normal"/>
    <w:link w:val="Heading1Char"/>
    <w:uiPriority w:val="99"/>
    <w:qFormat/>
    <w:rsid w:val="00904C06"/>
    <w:pPr>
      <w:keepNext/>
      <w:spacing w:after="0" w:line="240" w:lineRule="auto"/>
      <w:jc w:val="both"/>
      <w:outlineLvl w:val="0"/>
    </w:pPr>
    <w:rPr>
      <w:rFonts w:ascii="VNI-Helve" w:eastAsia="Times New Roman" w:hAnsi="VNI-Helve" w:cs="VNI-Helve"/>
      <w:sz w:val="24"/>
      <w:szCs w:val="24"/>
      <w:u w:val="single"/>
    </w:rPr>
  </w:style>
  <w:style w:type="paragraph" w:styleId="Heading6">
    <w:name w:val="heading 6"/>
    <w:basedOn w:val="Normal"/>
    <w:next w:val="Normal"/>
    <w:link w:val="Heading6Char"/>
    <w:uiPriority w:val="99"/>
    <w:qFormat/>
    <w:rsid w:val="00904C06"/>
    <w:pPr>
      <w:keepNext/>
      <w:spacing w:after="0" w:line="240" w:lineRule="auto"/>
      <w:ind w:left="-108" w:right="-107"/>
      <w:jc w:val="center"/>
      <w:outlineLvl w:val="5"/>
    </w:pPr>
    <w:rPr>
      <w:rFonts w:ascii="VNI-Times" w:eastAsia="Times New Roman" w:hAnsi="VNI-Times" w:cs="VNI-Times"/>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7657"/>
    <w:pPr>
      <w:ind w:left="720"/>
      <w:contextualSpacing/>
    </w:pPr>
  </w:style>
  <w:style w:type="table" w:styleId="TableGrid">
    <w:name w:val="Table Grid"/>
    <w:basedOn w:val="TableNormal"/>
    <w:uiPriority w:val="59"/>
    <w:rsid w:val="000466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D900F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900F4"/>
  </w:style>
  <w:style w:type="paragraph" w:styleId="Footer">
    <w:name w:val="footer"/>
    <w:basedOn w:val="Normal"/>
    <w:link w:val="FooterChar"/>
    <w:uiPriority w:val="99"/>
    <w:unhideWhenUsed/>
    <w:rsid w:val="00D900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00F4"/>
  </w:style>
  <w:style w:type="character" w:customStyle="1" w:styleId="Heading1Char">
    <w:name w:val="Heading 1 Char"/>
    <w:basedOn w:val="DefaultParagraphFont"/>
    <w:link w:val="Heading1"/>
    <w:uiPriority w:val="99"/>
    <w:rsid w:val="00904C06"/>
    <w:rPr>
      <w:rFonts w:ascii="VNI-Helve" w:eastAsia="Times New Roman" w:hAnsi="VNI-Helve" w:cs="VNI-Helve"/>
      <w:sz w:val="24"/>
      <w:szCs w:val="24"/>
      <w:u w:val="single"/>
    </w:rPr>
  </w:style>
  <w:style w:type="character" w:customStyle="1" w:styleId="Heading6Char">
    <w:name w:val="Heading 6 Char"/>
    <w:basedOn w:val="DefaultParagraphFont"/>
    <w:link w:val="Heading6"/>
    <w:uiPriority w:val="99"/>
    <w:rsid w:val="00904C06"/>
    <w:rPr>
      <w:rFonts w:ascii="VNI-Times" w:eastAsia="Times New Roman" w:hAnsi="VNI-Times" w:cs="VNI-Times"/>
      <w:b/>
      <w:bCs/>
      <w:sz w:val="26"/>
      <w:szCs w:val="26"/>
    </w:rPr>
  </w:style>
  <w:style w:type="paragraph" w:styleId="BalloonText">
    <w:name w:val="Balloon Text"/>
    <w:basedOn w:val="Normal"/>
    <w:link w:val="BalloonTextChar"/>
    <w:uiPriority w:val="99"/>
    <w:semiHidden/>
    <w:unhideWhenUsed/>
    <w:rsid w:val="00904C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4C06"/>
    <w:rPr>
      <w:rFonts w:ascii="Tahoma" w:hAnsi="Tahoma" w:cs="Tahoma"/>
      <w:sz w:val="16"/>
      <w:szCs w:val="16"/>
    </w:rPr>
  </w:style>
  <w:style w:type="paragraph" w:customStyle="1" w:styleId="CharChar2Char">
    <w:name w:val="Char Char2 Char"/>
    <w:basedOn w:val="Normal"/>
    <w:rsid w:val="00C71892"/>
    <w:pPr>
      <w:spacing w:after="160" w:line="240" w:lineRule="exact"/>
    </w:pPr>
    <w:rPr>
      <w:rFonts w:ascii="VNI-Times" w:eastAsia="VNI-Times" w:hAnsi="VNI-Times" w:cs="Times New Roman"/>
      <w:noProof/>
      <w:sz w:val="20"/>
      <w:szCs w:val="20"/>
      <w:lang w:val="en-US" w:eastAsia="zh-CN"/>
    </w:rPr>
  </w:style>
  <w:style w:type="paragraph" w:styleId="BodyTextIndent2">
    <w:name w:val="Body Text Indent 2"/>
    <w:basedOn w:val="Normal"/>
    <w:link w:val="BodyTextIndent2Char"/>
    <w:rsid w:val="00C71892"/>
    <w:pPr>
      <w:spacing w:after="0" w:line="240" w:lineRule="auto"/>
      <w:ind w:left="720"/>
      <w:jc w:val="both"/>
    </w:pPr>
    <w:rPr>
      <w:rFonts w:ascii="VNI-Times" w:eastAsia="VNI-Times" w:hAnsi="VNI-Times" w:cs="Times New Roman"/>
      <w:sz w:val="26"/>
      <w:szCs w:val="26"/>
      <w:lang w:val="en-US" w:eastAsia="en-US"/>
    </w:rPr>
  </w:style>
  <w:style w:type="character" w:customStyle="1" w:styleId="BodyTextIndent2Char">
    <w:name w:val="Body Text Indent 2 Char"/>
    <w:basedOn w:val="DefaultParagraphFont"/>
    <w:link w:val="BodyTextIndent2"/>
    <w:rsid w:val="00C71892"/>
    <w:rPr>
      <w:rFonts w:ascii="VNI-Times" w:eastAsia="VNI-Times" w:hAnsi="VNI-Times" w:cs="Times New Roman"/>
      <w:sz w:val="26"/>
      <w:szCs w:val="26"/>
      <w:lang w:val="en-US" w:eastAsia="en-US"/>
    </w:rPr>
  </w:style>
  <w:style w:type="paragraph" w:customStyle="1" w:styleId="Default">
    <w:name w:val="Default"/>
    <w:rsid w:val="008366D5"/>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r="http://schemas.openxmlformats.org/officeDocument/2006/relationships" xmlns:w="http://schemas.openxmlformats.org/wordprocessingml/2006/main">
  <w:divs>
    <w:div w:id="183332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74FAF-FE8B-4AEF-882C-DB5656565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6</Pages>
  <Words>1884</Words>
  <Characters>10741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anhtuan</dc:creator>
  <cp:lastModifiedBy>DuyThinh</cp:lastModifiedBy>
  <cp:revision>27</cp:revision>
  <cp:lastPrinted>2017-03-27T02:24:00Z</cp:lastPrinted>
  <dcterms:created xsi:type="dcterms:W3CDTF">2018-03-21T02:13:00Z</dcterms:created>
  <dcterms:modified xsi:type="dcterms:W3CDTF">2018-04-05T02:22:00Z</dcterms:modified>
</cp:coreProperties>
</file>